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4DF" w:rsidRPr="007D22C2" w:rsidRDefault="000961CD" w:rsidP="008A54DF">
      <w:pPr>
        <w:pStyle w:val="ttulo-IEIJ"/>
        <w:pBdr>
          <w:bottom w:val="triple" w:sz="4" w:space="5" w:color="auto"/>
        </w:pBdr>
        <w:jc w:val="center"/>
        <w:rPr>
          <w:rFonts w:asciiTheme="minorHAnsi" w:hAnsiTheme="minorHAnsi" w:cstheme="minorHAnsi"/>
          <w:sz w:val="28"/>
          <w:szCs w:val="28"/>
          <w:lang w:eastAsia="ja-JP" w:bidi="ar-SA"/>
        </w:rPr>
      </w:pPr>
      <w:r>
        <w:rPr>
          <w:rFonts w:asciiTheme="minorHAnsi" w:hAnsiTheme="minorHAnsi" w:cstheme="minorHAnsi"/>
          <w:sz w:val="28"/>
          <w:szCs w:val="28"/>
          <w:lang w:eastAsia="ja-JP" w:bidi="ar-SA"/>
        </w:rPr>
        <w:t xml:space="preserve"> </w:t>
      </w:r>
      <w:r w:rsidR="00CB70CC">
        <w:rPr>
          <w:rFonts w:asciiTheme="minorHAnsi" w:hAnsiTheme="minorHAnsi" w:cstheme="minorHAnsi"/>
          <w:sz w:val="28"/>
          <w:szCs w:val="28"/>
          <w:lang w:eastAsia="ja-JP" w:bidi="ar-SA"/>
        </w:rPr>
        <w:t>ciências – atenção à sua alimentação</w:t>
      </w:r>
      <w:r w:rsidR="00F75CF9">
        <w:rPr>
          <w:rFonts w:asciiTheme="minorHAnsi" w:hAnsiTheme="minorHAnsi" w:cstheme="minorHAnsi"/>
          <w:sz w:val="28"/>
          <w:szCs w:val="28"/>
          <w:lang w:eastAsia="ja-JP" w:bidi="ar-SA"/>
        </w:rPr>
        <w:t xml:space="preserve"> </w:t>
      </w:r>
    </w:p>
    <w:p w:rsidR="002B07F9" w:rsidRDefault="00F75CF9" w:rsidP="00694B9C">
      <w:pPr>
        <w:jc w:val="both"/>
        <w:rPr>
          <w:sz w:val="28"/>
          <w:szCs w:val="28"/>
        </w:rPr>
      </w:pPr>
      <w:r>
        <w:t xml:space="preserve"> </w:t>
      </w:r>
      <w:r w:rsidR="00CB70CC" w:rsidRPr="00694B9C">
        <w:rPr>
          <w:sz w:val="28"/>
          <w:szCs w:val="28"/>
        </w:rPr>
        <w:tab/>
        <w:t xml:space="preserve">Todos os seres vivos precisam de alimentos: eles são muito importantes </w:t>
      </w:r>
      <w:r w:rsidR="00694B9C" w:rsidRPr="00694B9C">
        <w:rPr>
          <w:sz w:val="28"/>
          <w:szCs w:val="28"/>
        </w:rPr>
        <w:t xml:space="preserve">para nosso crescimento, </w:t>
      </w:r>
      <w:r w:rsidR="00694B9C">
        <w:rPr>
          <w:sz w:val="28"/>
          <w:szCs w:val="28"/>
        </w:rPr>
        <w:t xml:space="preserve">evitam doenças, dão força e energia para que possamos estudar, trabalhar, brincar e realizar muitas outras coisas. </w:t>
      </w:r>
    </w:p>
    <w:p w:rsidR="009279CA" w:rsidRDefault="000961CD" w:rsidP="00694B9C">
      <w:pPr>
        <w:jc w:val="both"/>
        <w:rPr>
          <w:sz w:val="28"/>
          <w:szCs w:val="28"/>
        </w:rPr>
      </w:pPr>
      <w:r w:rsidRPr="000961CD">
        <w:rPr>
          <w:noProof/>
          <w:sz w:val="28"/>
          <w:szCs w:val="28"/>
          <w:lang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428625</wp:posOffset>
            </wp:positionV>
            <wp:extent cx="6120130" cy="2418909"/>
            <wp:effectExtent l="0" t="0" r="0" b="635"/>
            <wp:wrapSquare wrapText="bothSides"/>
            <wp:docPr id="2" name="Imagem 2" descr="C:\Users\pamel\Desktop\ENSINO A DISTÂNCIA\alimen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mel\Desktop\ENSINO A DISTÂNCIA\aliment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1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79CA">
        <w:rPr>
          <w:sz w:val="28"/>
          <w:szCs w:val="28"/>
        </w:rPr>
        <w:tab/>
        <w:t xml:space="preserve">Nós, os seres humanos, comemos alimentos de diferentes origens. </w:t>
      </w:r>
      <w:bookmarkStart w:id="0" w:name="_GoBack"/>
      <w:bookmarkEnd w:id="0"/>
    </w:p>
    <w:p w:rsidR="009279CA" w:rsidRDefault="00CB7767" w:rsidP="00694B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Os alimentos contém</w:t>
      </w:r>
      <w:proofErr w:type="gramEnd"/>
      <w:r>
        <w:rPr>
          <w:sz w:val="28"/>
          <w:szCs w:val="28"/>
        </w:rPr>
        <w:t xml:space="preserve"> diversos tipos de substâncias: açúcares, gorduras, vitaminas, proteínas, sais minerais e água. </w:t>
      </w:r>
    </w:p>
    <w:p w:rsidR="00CB7767" w:rsidRDefault="0062617D" w:rsidP="00694B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Conforme as substâncias contidas nos alimentos, eles são classificados em três grupos: construtores, energéticos e reguladores. </w:t>
      </w:r>
    </w:p>
    <w:p w:rsidR="0062617D" w:rsidRDefault="0062617D" w:rsidP="00694B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Os alimentos </w:t>
      </w:r>
      <w:r>
        <w:rPr>
          <w:b/>
          <w:sz w:val="28"/>
          <w:szCs w:val="28"/>
        </w:rPr>
        <w:t>construtores</w:t>
      </w:r>
      <w:r>
        <w:rPr>
          <w:sz w:val="28"/>
          <w:szCs w:val="28"/>
        </w:rPr>
        <w:t xml:space="preserve">, também chamados alimentos elásticos, são ricos em proteínas, substâncias que favorecem o crescimento e repõem o que foi gasto pelo corpo. </w:t>
      </w:r>
    </w:p>
    <w:p w:rsidR="0062617D" w:rsidRDefault="0062617D" w:rsidP="00694B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 carne, o leite, o queijo, o ovo, o feijão e a ervilha são exemplos de alimentos construtores. </w:t>
      </w:r>
    </w:p>
    <w:p w:rsidR="0062617D" w:rsidRDefault="0062617D" w:rsidP="00694B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Os alimentos </w:t>
      </w:r>
      <w:r w:rsidRPr="00662A01">
        <w:rPr>
          <w:b/>
          <w:sz w:val="28"/>
          <w:szCs w:val="28"/>
        </w:rPr>
        <w:t>energéticos</w:t>
      </w:r>
      <w:r>
        <w:rPr>
          <w:sz w:val="28"/>
          <w:szCs w:val="28"/>
        </w:rPr>
        <w:t xml:space="preserve"> são ricos em açúcares e gorduras. Eles fornecem energia para o nosso corpo realizar suas atividades e produzir calor. </w:t>
      </w:r>
    </w:p>
    <w:p w:rsidR="0062617D" w:rsidRDefault="0062617D" w:rsidP="00694B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 maioria das frutas, a manteiga, o óleo, o arroz, o mel, a batata e os doces são exemplos de alimentos energéticos.</w:t>
      </w:r>
    </w:p>
    <w:p w:rsidR="0062617D" w:rsidRDefault="00662A01" w:rsidP="00694B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Os alimentos </w:t>
      </w:r>
      <w:r>
        <w:rPr>
          <w:b/>
          <w:sz w:val="28"/>
          <w:szCs w:val="28"/>
        </w:rPr>
        <w:t>reguladores</w:t>
      </w:r>
      <w:r>
        <w:rPr>
          <w:sz w:val="28"/>
          <w:szCs w:val="28"/>
        </w:rPr>
        <w:t xml:space="preserve"> são ricos em vitaminas e sais minerais, substâncias que regulam o funcionamento do organismo e evitam doenças. As frutas, os legumes, as verduras, o queijo e o peixe são exemplos de alimentos reguladores. </w:t>
      </w:r>
    </w:p>
    <w:p w:rsidR="00662A01" w:rsidRDefault="00662A01" w:rsidP="00694B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Para ter boa saúde, precisamos comer alimentos construtores, energéticos e reguladores na quantidade adequada ao organismo e à idade. Comer demais não faz bem. </w:t>
      </w:r>
    </w:p>
    <w:p w:rsidR="00662A01" w:rsidRDefault="00662A01" w:rsidP="00694B9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Veja alguns cuidados importantes para uma boa alimentação:</w:t>
      </w:r>
    </w:p>
    <w:p w:rsidR="00662A01" w:rsidRDefault="00662A01" w:rsidP="00694B9C">
      <w:pPr>
        <w:jc w:val="both"/>
        <w:rPr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t>•</w:t>
      </w:r>
      <w:r>
        <w:rPr>
          <w:sz w:val="28"/>
          <w:szCs w:val="28"/>
        </w:rPr>
        <w:t xml:space="preserve"> Comer</w:t>
      </w:r>
      <w:proofErr w:type="gramEnd"/>
      <w:r>
        <w:rPr>
          <w:sz w:val="28"/>
          <w:szCs w:val="28"/>
        </w:rPr>
        <w:t xml:space="preserve"> pouca fritura.</w:t>
      </w:r>
    </w:p>
    <w:p w:rsidR="00662A01" w:rsidRDefault="00662A01" w:rsidP="00694B9C">
      <w:pPr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•</w:t>
      </w:r>
      <w:r>
        <w:rPr>
          <w:sz w:val="28"/>
          <w:szCs w:val="28"/>
        </w:rPr>
        <w:t xml:space="preserve"> Tomar água potável todos os dias. </w:t>
      </w:r>
    </w:p>
    <w:p w:rsidR="00662A01" w:rsidRDefault="00662A01" w:rsidP="00694B9C">
      <w:pPr>
        <w:jc w:val="both"/>
        <w:rPr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t>•</w:t>
      </w:r>
      <w:r>
        <w:rPr>
          <w:sz w:val="28"/>
          <w:szCs w:val="28"/>
        </w:rPr>
        <w:t xml:space="preserve"> Comer</w:t>
      </w:r>
      <w:proofErr w:type="gramEnd"/>
      <w:r>
        <w:rPr>
          <w:sz w:val="28"/>
          <w:szCs w:val="28"/>
        </w:rPr>
        <w:t xml:space="preserve"> frutas e verduras diariamente.</w:t>
      </w:r>
    </w:p>
    <w:p w:rsidR="00662A01" w:rsidRDefault="00662A01" w:rsidP="00694B9C">
      <w:pPr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•</w:t>
      </w:r>
      <w:r>
        <w:rPr>
          <w:sz w:val="28"/>
          <w:szCs w:val="28"/>
        </w:rPr>
        <w:t xml:space="preserve"> Tomar leite fervido. </w:t>
      </w:r>
    </w:p>
    <w:p w:rsidR="00662A01" w:rsidRDefault="00662A01" w:rsidP="00694B9C">
      <w:pPr>
        <w:jc w:val="both"/>
        <w:rPr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t>•</w:t>
      </w:r>
      <w:r>
        <w:rPr>
          <w:sz w:val="28"/>
          <w:szCs w:val="28"/>
        </w:rPr>
        <w:t xml:space="preserve"> Mastigar</w:t>
      </w:r>
      <w:proofErr w:type="gramEnd"/>
      <w:r>
        <w:rPr>
          <w:sz w:val="28"/>
          <w:szCs w:val="28"/>
        </w:rPr>
        <w:t xml:space="preserve"> bem os alimentos. </w:t>
      </w:r>
    </w:p>
    <w:p w:rsidR="00662A01" w:rsidRDefault="00662A01" w:rsidP="00694B9C">
      <w:pPr>
        <w:jc w:val="both"/>
        <w:rPr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D17A69">
        <w:rPr>
          <w:sz w:val="28"/>
          <w:szCs w:val="28"/>
        </w:rPr>
        <w:t>Procurar</w:t>
      </w:r>
      <w:proofErr w:type="gramEnd"/>
      <w:r w:rsidR="00D17A69">
        <w:rPr>
          <w:sz w:val="28"/>
          <w:szCs w:val="28"/>
        </w:rPr>
        <w:t xml:space="preserve"> fazer as refeições em horários regulares.</w:t>
      </w:r>
    </w:p>
    <w:p w:rsidR="00D17A69" w:rsidRPr="00662A01" w:rsidRDefault="00D17A69" w:rsidP="00694B9C">
      <w:pPr>
        <w:jc w:val="both"/>
        <w:rPr>
          <w:sz w:val="28"/>
          <w:szCs w:val="28"/>
        </w:rPr>
      </w:pPr>
    </w:p>
    <w:p w:rsidR="009279CA" w:rsidRDefault="007735F6" w:rsidP="007735F6">
      <w:pPr>
        <w:pStyle w:val="PargrafodaList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Encontre no diagrama o nome de dez alimentos. </w:t>
      </w:r>
    </w:p>
    <w:p w:rsidR="007735F6" w:rsidRPr="007735F6" w:rsidRDefault="007735F6" w:rsidP="007735F6">
      <w:pPr>
        <w:pStyle w:val="PargrafodaLista"/>
        <w:jc w:val="both"/>
        <w:rPr>
          <w:sz w:val="28"/>
          <w:szCs w:val="28"/>
        </w:rPr>
      </w:pPr>
    </w:p>
    <w:tbl>
      <w:tblPr>
        <w:tblpPr w:leftFromText="141" w:rightFromText="141" w:vertAnchor="page" w:horzAnchor="page" w:tblpX="1741" w:tblpY="6436"/>
        <w:tblW w:w="65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496"/>
        <w:gridCol w:w="496"/>
        <w:gridCol w:w="431"/>
        <w:gridCol w:w="431"/>
        <w:gridCol w:w="422"/>
        <w:gridCol w:w="512"/>
        <w:gridCol w:w="431"/>
        <w:gridCol w:w="496"/>
        <w:gridCol w:w="506"/>
        <w:gridCol w:w="452"/>
        <w:gridCol w:w="431"/>
        <w:gridCol w:w="404"/>
        <w:gridCol w:w="573"/>
      </w:tblGrid>
      <w:tr w:rsidR="00D62E51" w:rsidRPr="007735F6" w:rsidTr="00D62E51">
        <w:trPr>
          <w:trHeight w:val="409"/>
        </w:trPr>
        <w:tc>
          <w:tcPr>
            <w:tcW w:w="452" w:type="dxa"/>
            <w:tcBorders>
              <w:top w:val="dashDotStroked" w:sz="24" w:space="0" w:color="F4B083" w:themeColor="accent2" w:themeTint="99"/>
              <w:left w:val="dashDotStroked" w:sz="24" w:space="0" w:color="F4B083" w:themeColor="accent2" w:themeTint="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S</w:t>
            </w:r>
          </w:p>
        </w:tc>
        <w:tc>
          <w:tcPr>
            <w:tcW w:w="496" w:type="dxa"/>
            <w:tcBorders>
              <w:top w:val="dashDotStroked" w:sz="24" w:space="0" w:color="F4B083" w:themeColor="accent2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U</w:t>
            </w:r>
          </w:p>
        </w:tc>
        <w:tc>
          <w:tcPr>
            <w:tcW w:w="496" w:type="dxa"/>
            <w:tcBorders>
              <w:top w:val="dashDotStroked" w:sz="24" w:space="0" w:color="F4B083" w:themeColor="accent2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B</w:t>
            </w:r>
          </w:p>
        </w:tc>
        <w:tc>
          <w:tcPr>
            <w:tcW w:w="431" w:type="dxa"/>
            <w:tcBorders>
              <w:top w:val="dashDotStroked" w:sz="24" w:space="0" w:color="F4B083" w:themeColor="accent2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U</w:t>
            </w:r>
          </w:p>
        </w:tc>
        <w:tc>
          <w:tcPr>
            <w:tcW w:w="431" w:type="dxa"/>
            <w:tcBorders>
              <w:top w:val="dashDotStroked" w:sz="24" w:space="0" w:color="F4B083" w:themeColor="accent2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A</w:t>
            </w:r>
          </w:p>
        </w:tc>
        <w:tc>
          <w:tcPr>
            <w:tcW w:w="422" w:type="dxa"/>
            <w:tcBorders>
              <w:top w:val="dashDotStroked" w:sz="24" w:space="0" w:color="F4B083" w:themeColor="accent2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V</w:t>
            </w:r>
          </w:p>
        </w:tc>
        <w:tc>
          <w:tcPr>
            <w:tcW w:w="512" w:type="dxa"/>
            <w:tcBorders>
              <w:top w:val="dashDotStroked" w:sz="24" w:space="0" w:color="F4B083" w:themeColor="accent2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Q</w:t>
            </w:r>
          </w:p>
        </w:tc>
        <w:tc>
          <w:tcPr>
            <w:tcW w:w="431" w:type="dxa"/>
            <w:tcBorders>
              <w:top w:val="dashDotStroked" w:sz="24" w:space="0" w:color="F4B083" w:themeColor="accent2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U</w:t>
            </w:r>
          </w:p>
        </w:tc>
        <w:tc>
          <w:tcPr>
            <w:tcW w:w="496" w:type="dxa"/>
            <w:tcBorders>
              <w:top w:val="dashDotStroked" w:sz="24" w:space="0" w:color="F4B083" w:themeColor="accent2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E</w:t>
            </w:r>
          </w:p>
        </w:tc>
        <w:tc>
          <w:tcPr>
            <w:tcW w:w="506" w:type="dxa"/>
            <w:tcBorders>
              <w:top w:val="dashDotStroked" w:sz="24" w:space="0" w:color="F4B083" w:themeColor="accent2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I</w:t>
            </w:r>
          </w:p>
        </w:tc>
        <w:tc>
          <w:tcPr>
            <w:tcW w:w="452" w:type="dxa"/>
            <w:tcBorders>
              <w:top w:val="dashDotStroked" w:sz="24" w:space="0" w:color="F4B083" w:themeColor="accent2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J</w:t>
            </w:r>
          </w:p>
        </w:tc>
        <w:tc>
          <w:tcPr>
            <w:tcW w:w="431" w:type="dxa"/>
            <w:tcBorders>
              <w:top w:val="dashDotStroked" w:sz="24" w:space="0" w:color="F4B083" w:themeColor="accent2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O</w:t>
            </w:r>
          </w:p>
        </w:tc>
        <w:tc>
          <w:tcPr>
            <w:tcW w:w="404" w:type="dxa"/>
            <w:tcBorders>
              <w:top w:val="dashDotStroked" w:sz="24" w:space="0" w:color="F4B083" w:themeColor="accent2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E</w:t>
            </w:r>
          </w:p>
        </w:tc>
        <w:tc>
          <w:tcPr>
            <w:tcW w:w="573" w:type="dxa"/>
            <w:tcBorders>
              <w:top w:val="dashDotStroked" w:sz="24" w:space="0" w:color="F4B083" w:themeColor="accent2" w:themeTint="99"/>
              <w:left w:val="nil"/>
              <w:bottom w:val="nil"/>
              <w:right w:val="dashDotStroked" w:sz="24" w:space="0" w:color="F4B083" w:themeColor="accent2" w:themeTint="99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U</w:t>
            </w:r>
          </w:p>
        </w:tc>
      </w:tr>
      <w:tr w:rsidR="007735F6" w:rsidRPr="007735F6" w:rsidTr="00D62E51">
        <w:trPr>
          <w:trHeight w:val="409"/>
        </w:trPr>
        <w:tc>
          <w:tcPr>
            <w:tcW w:w="452" w:type="dxa"/>
            <w:tcBorders>
              <w:top w:val="nil"/>
              <w:left w:val="dashDotStroked" w:sz="24" w:space="0" w:color="F4B083" w:themeColor="accent2" w:themeTint="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D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R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S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D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I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S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O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M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L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S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V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B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dashDotStroked" w:sz="24" w:space="0" w:color="F4B083" w:themeColor="accent2" w:themeTint="99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U</w:t>
            </w:r>
          </w:p>
        </w:tc>
      </w:tr>
      <w:tr w:rsidR="007735F6" w:rsidRPr="007735F6" w:rsidTr="00D62E51">
        <w:trPr>
          <w:trHeight w:val="409"/>
        </w:trPr>
        <w:tc>
          <w:tcPr>
            <w:tcW w:w="452" w:type="dxa"/>
            <w:tcBorders>
              <w:top w:val="nil"/>
              <w:left w:val="dashDotStroked" w:sz="24" w:space="0" w:color="F4B083" w:themeColor="accent2" w:themeTint="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F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B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C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A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X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I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U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T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F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O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dashDotStroked" w:sz="24" w:space="0" w:color="F4B083" w:themeColor="accent2" w:themeTint="99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O</w:t>
            </w:r>
          </w:p>
        </w:tc>
      </w:tr>
      <w:tr w:rsidR="007735F6" w:rsidRPr="007735F6" w:rsidTr="00D62E51">
        <w:trPr>
          <w:trHeight w:val="409"/>
        </w:trPr>
        <w:tc>
          <w:tcPr>
            <w:tcW w:w="452" w:type="dxa"/>
            <w:tcBorders>
              <w:top w:val="nil"/>
              <w:left w:val="dashDotStroked" w:sz="24" w:space="0" w:color="F4B083" w:themeColor="accent2" w:themeTint="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G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N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Q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L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U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X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P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I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B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A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Z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S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T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dashDotStroked" w:sz="24" w:space="0" w:color="F4B083" w:themeColor="accent2" w:themeTint="99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I</w:t>
            </w:r>
          </w:p>
        </w:tc>
      </w:tr>
      <w:tr w:rsidR="007735F6" w:rsidRPr="007735F6" w:rsidTr="00D62E51">
        <w:trPr>
          <w:trHeight w:val="409"/>
        </w:trPr>
        <w:tc>
          <w:tcPr>
            <w:tcW w:w="452" w:type="dxa"/>
            <w:tcBorders>
              <w:top w:val="nil"/>
              <w:left w:val="dashDotStroked" w:sz="24" w:space="0" w:color="F4B083" w:themeColor="accent2" w:themeTint="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I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B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O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A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R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C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R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P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V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dashDotStroked" w:sz="24" w:space="0" w:color="F4B083" w:themeColor="accent2" w:themeTint="99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S</w:t>
            </w:r>
          </w:p>
        </w:tc>
      </w:tr>
      <w:tr w:rsidR="007735F6" w:rsidRPr="007735F6" w:rsidTr="00D62E51">
        <w:trPr>
          <w:trHeight w:val="409"/>
        </w:trPr>
        <w:tc>
          <w:tcPr>
            <w:tcW w:w="452" w:type="dxa"/>
            <w:tcBorders>
              <w:top w:val="nil"/>
              <w:left w:val="dashDotStroked" w:sz="24" w:space="0" w:color="F4B083" w:themeColor="accent2" w:themeTint="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P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E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I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X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E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B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O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J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K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R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H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A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R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dashDotStroked" w:sz="24" w:space="0" w:color="F4B083" w:themeColor="accent2" w:themeTint="99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O</w:t>
            </w:r>
          </w:p>
        </w:tc>
      </w:tr>
      <w:tr w:rsidR="007735F6" w:rsidRPr="007735F6" w:rsidTr="00D62E51">
        <w:trPr>
          <w:trHeight w:val="409"/>
        </w:trPr>
        <w:tc>
          <w:tcPr>
            <w:tcW w:w="452" w:type="dxa"/>
            <w:tcBorders>
              <w:top w:val="nil"/>
              <w:left w:val="dashDotStroked" w:sz="24" w:space="0" w:color="F4B083" w:themeColor="accent2" w:themeTint="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P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I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M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F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F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E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I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J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A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O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L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S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R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dashDotStroked" w:sz="24" w:space="0" w:color="F4B083" w:themeColor="accent2" w:themeTint="99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F</w:t>
            </w:r>
          </w:p>
        </w:tc>
      </w:tr>
      <w:tr w:rsidR="007735F6" w:rsidRPr="007735F6" w:rsidTr="00D62E51">
        <w:trPr>
          <w:trHeight w:val="409"/>
        </w:trPr>
        <w:tc>
          <w:tcPr>
            <w:tcW w:w="452" w:type="dxa"/>
            <w:tcBorders>
              <w:top w:val="nil"/>
              <w:left w:val="dashDotStroked" w:sz="24" w:space="0" w:color="F4B083" w:themeColor="accent2" w:themeTint="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N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G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S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J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N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C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M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O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Z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Q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L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A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dashDotStroked" w:sz="24" w:space="0" w:color="F4B083" w:themeColor="accent2" w:themeTint="99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A</w:t>
            </w:r>
          </w:p>
        </w:tc>
      </w:tr>
      <w:tr w:rsidR="007735F6" w:rsidRPr="007735F6" w:rsidTr="00D62E51">
        <w:trPr>
          <w:trHeight w:val="409"/>
        </w:trPr>
        <w:tc>
          <w:tcPr>
            <w:tcW w:w="452" w:type="dxa"/>
            <w:tcBorders>
              <w:top w:val="nil"/>
              <w:left w:val="dashDotStroked" w:sz="24" w:space="0" w:color="F4B083" w:themeColor="accent2" w:themeTint="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T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E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C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A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R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N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E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W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Z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O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B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dashDotStroked" w:sz="24" w:space="0" w:color="F4B083" w:themeColor="accent2" w:themeTint="99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E</w:t>
            </w:r>
          </w:p>
        </w:tc>
      </w:tr>
      <w:tr w:rsidR="00D62E51" w:rsidRPr="007735F6" w:rsidTr="00D62E51">
        <w:trPr>
          <w:trHeight w:val="409"/>
        </w:trPr>
        <w:tc>
          <w:tcPr>
            <w:tcW w:w="452" w:type="dxa"/>
            <w:tcBorders>
              <w:top w:val="nil"/>
              <w:left w:val="dashDotStroked" w:sz="24" w:space="0" w:color="F4B083" w:themeColor="accent2" w:themeTint="99"/>
              <w:bottom w:val="dashDotStroked" w:sz="24" w:space="0" w:color="F4B083" w:themeColor="accent2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H</w:t>
            </w:r>
          </w:p>
        </w:tc>
        <w:tc>
          <w:tcPr>
            <w:tcW w:w="496" w:type="dxa"/>
            <w:tcBorders>
              <w:top w:val="nil"/>
              <w:left w:val="nil"/>
              <w:bottom w:val="dashDotStroked" w:sz="24" w:space="0" w:color="F4B083" w:themeColor="accent2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D</w:t>
            </w:r>
          </w:p>
        </w:tc>
        <w:tc>
          <w:tcPr>
            <w:tcW w:w="496" w:type="dxa"/>
            <w:tcBorders>
              <w:top w:val="nil"/>
              <w:left w:val="nil"/>
              <w:bottom w:val="dashDotStroked" w:sz="24" w:space="0" w:color="F4B083" w:themeColor="accent2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P</w:t>
            </w:r>
          </w:p>
        </w:tc>
        <w:tc>
          <w:tcPr>
            <w:tcW w:w="431" w:type="dxa"/>
            <w:tcBorders>
              <w:top w:val="nil"/>
              <w:left w:val="nil"/>
              <w:bottom w:val="dashDotStroked" w:sz="24" w:space="0" w:color="F4B083" w:themeColor="accent2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L</w:t>
            </w:r>
          </w:p>
        </w:tc>
        <w:tc>
          <w:tcPr>
            <w:tcW w:w="431" w:type="dxa"/>
            <w:tcBorders>
              <w:top w:val="nil"/>
              <w:left w:val="nil"/>
              <w:bottom w:val="dashDotStroked" w:sz="24" w:space="0" w:color="F4B083" w:themeColor="accent2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O</w:t>
            </w:r>
          </w:p>
        </w:tc>
        <w:tc>
          <w:tcPr>
            <w:tcW w:w="422" w:type="dxa"/>
            <w:tcBorders>
              <w:top w:val="nil"/>
              <w:left w:val="nil"/>
              <w:bottom w:val="dashDotStroked" w:sz="24" w:space="0" w:color="F4B083" w:themeColor="accent2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G</w:t>
            </w:r>
          </w:p>
        </w:tc>
        <w:tc>
          <w:tcPr>
            <w:tcW w:w="512" w:type="dxa"/>
            <w:tcBorders>
              <w:top w:val="nil"/>
              <w:left w:val="nil"/>
              <w:bottom w:val="dashDotStroked" w:sz="24" w:space="0" w:color="F4B083" w:themeColor="accent2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N</w:t>
            </w:r>
          </w:p>
        </w:tc>
        <w:tc>
          <w:tcPr>
            <w:tcW w:w="431" w:type="dxa"/>
            <w:tcBorders>
              <w:top w:val="nil"/>
              <w:left w:val="nil"/>
              <w:bottom w:val="dashDotStroked" w:sz="24" w:space="0" w:color="F4B083" w:themeColor="accent2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B</w:t>
            </w:r>
          </w:p>
        </w:tc>
        <w:tc>
          <w:tcPr>
            <w:tcW w:w="496" w:type="dxa"/>
            <w:tcBorders>
              <w:top w:val="nil"/>
              <w:left w:val="nil"/>
              <w:bottom w:val="dashDotStroked" w:sz="24" w:space="0" w:color="F4B083" w:themeColor="accent2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A</w:t>
            </w:r>
          </w:p>
        </w:tc>
        <w:tc>
          <w:tcPr>
            <w:tcW w:w="506" w:type="dxa"/>
            <w:tcBorders>
              <w:top w:val="nil"/>
              <w:left w:val="nil"/>
              <w:bottom w:val="dashDotStroked" w:sz="24" w:space="0" w:color="F4B083" w:themeColor="accent2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N</w:t>
            </w:r>
          </w:p>
        </w:tc>
        <w:tc>
          <w:tcPr>
            <w:tcW w:w="452" w:type="dxa"/>
            <w:tcBorders>
              <w:top w:val="nil"/>
              <w:left w:val="nil"/>
              <w:bottom w:val="dashDotStroked" w:sz="24" w:space="0" w:color="F4B083" w:themeColor="accent2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A</w:t>
            </w:r>
          </w:p>
        </w:tc>
        <w:tc>
          <w:tcPr>
            <w:tcW w:w="431" w:type="dxa"/>
            <w:tcBorders>
              <w:top w:val="nil"/>
              <w:left w:val="nil"/>
              <w:bottom w:val="dashDotStroked" w:sz="24" w:space="0" w:color="F4B083" w:themeColor="accent2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N</w:t>
            </w:r>
          </w:p>
        </w:tc>
        <w:tc>
          <w:tcPr>
            <w:tcW w:w="404" w:type="dxa"/>
            <w:tcBorders>
              <w:top w:val="nil"/>
              <w:left w:val="nil"/>
              <w:bottom w:val="dashDotStroked" w:sz="24" w:space="0" w:color="F4B083" w:themeColor="accent2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A</w:t>
            </w:r>
          </w:p>
        </w:tc>
        <w:tc>
          <w:tcPr>
            <w:tcW w:w="573" w:type="dxa"/>
            <w:tcBorders>
              <w:top w:val="nil"/>
              <w:left w:val="nil"/>
              <w:bottom w:val="dashDotStroked" w:sz="24" w:space="0" w:color="F4B083" w:themeColor="accent2" w:themeTint="99"/>
              <w:right w:val="dashDotStroked" w:sz="24" w:space="0" w:color="F4B083" w:themeColor="accent2" w:themeTint="99"/>
            </w:tcBorders>
            <w:shd w:val="clear" w:color="auto" w:fill="auto"/>
            <w:noWrap/>
            <w:vAlign w:val="bottom"/>
            <w:hideMark/>
          </w:tcPr>
          <w:p w:rsidR="007735F6" w:rsidRPr="007735F6" w:rsidRDefault="007735F6" w:rsidP="007735F6">
            <w:pPr>
              <w:widowControl/>
              <w:suppressAutoHyphens w:val="0"/>
              <w:spacing w:before="0"/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735F6"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 w:bidi="ar-SA"/>
              </w:rPr>
              <w:t>R</w:t>
            </w:r>
          </w:p>
        </w:tc>
      </w:tr>
    </w:tbl>
    <w:p w:rsidR="00694B9C" w:rsidRPr="00694B9C" w:rsidRDefault="00694B9C" w:rsidP="00694B9C">
      <w:pPr>
        <w:jc w:val="both"/>
        <w:rPr>
          <w:sz w:val="28"/>
          <w:szCs w:val="28"/>
        </w:rPr>
      </w:pPr>
    </w:p>
    <w:p w:rsidR="002B07F9" w:rsidRDefault="002B07F9" w:rsidP="00D62E51">
      <w:pPr>
        <w:pStyle w:val="03Texto-IEIJ"/>
        <w:numPr>
          <w:ilvl w:val="0"/>
          <w:numId w:val="0"/>
        </w:numPr>
        <w:ind w:left="360"/>
      </w:pPr>
    </w:p>
    <w:p w:rsidR="00D62E51" w:rsidRDefault="00D62E51" w:rsidP="00D62E51">
      <w:pPr>
        <w:pStyle w:val="03Texto-IEIJ"/>
        <w:numPr>
          <w:ilvl w:val="0"/>
          <w:numId w:val="0"/>
        </w:numPr>
        <w:ind w:left="360"/>
      </w:pPr>
    </w:p>
    <w:p w:rsidR="00D62E51" w:rsidRDefault="00D62E51" w:rsidP="00D62E51">
      <w:pPr>
        <w:pStyle w:val="03Texto-IEIJ"/>
        <w:numPr>
          <w:ilvl w:val="0"/>
          <w:numId w:val="0"/>
        </w:numPr>
        <w:ind w:left="360"/>
      </w:pPr>
    </w:p>
    <w:p w:rsidR="00D62E51" w:rsidRDefault="00D62E51" w:rsidP="00D62E51">
      <w:pPr>
        <w:pStyle w:val="03Texto-IEIJ"/>
        <w:numPr>
          <w:ilvl w:val="0"/>
          <w:numId w:val="0"/>
        </w:numPr>
        <w:ind w:left="360"/>
      </w:pPr>
    </w:p>
    <w:p w:rsidR="00D62E51" w:rsidRDefault="00D62E51" w:rsidP="00D62E51">
      <w:pPr>
        <w:pStyle w:val="03Texto-IEIJ"/>
        <w:numPr>
          <w:ilvl w:val="0"/>
          <w:numId w:val="0"/>
        </w:numPr>
        <w:ind w:left="360"/>
      </w:pPr>
    </w:p>
    <w:p w:rsidR="00D62E51" w:rsidRDefault="00D62E51" w:rsidP="00D62E51">
      <w:pPr>
        <w:pStyle w:val="03Texto-IEIJ"/>
        <w:numPr>
          <w:ilvl w:val="0"/>
          <w:numId w:val="0"/>
        </w:numPr>
        <w:ind w:left="360"/>
      </w:pPr>
    </w:p>
    <w:p w:rsidR="00D62E51" w:rsidRDefault="00D62E51" w:rsidP="00D62E51">
      <w:pPr>
        <w:pStyle w:val="03Texto-IEIJ"/>
        <w:numPr>
          <w:ilvl w:val="0"/>
          <w:numId w:val="0"/>
        </w:numPr>
        <w:ind w:left="360"/>
      </w:pPr>
    </w:p>
    <w:p w:rsidR="00D62E51" w:rsidRDefault="00D62E51" w:rsidP="00D62E51">
      <w:pPr>
        <w:pStyle w:val="03Texto-IEIJ"/>
        <w:numPr>
          <w:ilvl w:val="0"/>
          <w:numId w:val="0"/>
        </w:numPr>
        <w:ind w:left="360"/>
      </w:pPr>
    </w:p>
    <w:p w:rsidR="00D62E51" w:rsidRDefault="00D62E51" w:rsidP="00D62E51">
      <w:pPr>
        <w:jc w:val="both"/>
        <w:rPr>
          <w:sz w:val="28"/>
          <w:szCs w:val="28"/>
        </w:rPr>
      </w:pPr>
    </w:p>
    <w:p w:rsidR="00D62E51" w:rsidRDefault="00D62E51" w:rsidP="00D62E51">
      <w:pPr>
        <w:pStyle w:val="03Texto-IEIJ"/>
      </w:pPr>
      <w:r w:rsidRPr="00D62E51">
        <w:t>Agora, copie os nomes que você encontrou no quadro, classificando os alimentos em animal ou vegetal.</w:t>
      </w:r>
    </w:p>
    <w:tbl>
      <w:tblPr>
        <w:tblStyle w:val="Tabelacomgrade"/>
        <w:tblpPr w:leftFromText="141" w:rightFromText="141" w:vertAnchor="text" w:horzAnchor="margin" w:tblpXSpec="center" w:tblpY="264"/>
        <w:tblW w:w="0" w:type="auto"/>
        <w:tblLook w:val="04A0" w:firstRow="1" w:lastRow="0" w:firstColumn="1" w:lastColumn="0" w:noHBand="0" w:noVBand="1"/>
      </w:tblPr>
      <w:tblGrid>
        <w:gridCol w:w="4429"/>
        <w:gridCol w:w="4429"/>
      </w:tblGrid>
      <w:tr w:rsidR="00D62E51" w:rsidTr="00D62E51">
        <w:tc>
          <w:tcPr>
            <w:tcW w:w="4429" w:type="dxa"/>
            <w:tcBorders>
              <w:top w:val="dashDotStroked" w:sz="24" w:space="0" w:color="F4B083" w:themeColor="accent2" w:themeTint="99"/>
              <w:left w:val="dashDotStroked" w:sz="24" w:space="0" w:color="F4B083" w:themeColor="accent2" w:themeTint="99"/>
              <w:bottom w:val="dashDotStroked" w:sz="24" w:space="0" w:color="F4B083" w:themeColor="accent2" w:themeTint="99"/>
              <w:right w:val="dashDotStroked" w:sz="24" w:space="0" w:color="F4B083" w:themeColor="accent2" w:themeTint="99"/>
            </w:tcBorders>
            <w:shd w:val="clear" w:color="auto" w:fill="FFE599" w:themeFill="accent4" w:themeFillTint="66"/>
            <w:vAlign w:val="center"/>
          </w:tcPr>
          <w:p w:rsidR="00D62E51" w:rsidRPr="00D62E51" w:rsidRDefault="00D62E51" w:rsidP="00D62E51">
            <w:pPr>
              <w:pStyle w:val="03Texto-IEIJ"/>
              <w:numPr>
                <w:ilvl w:val="0"/>
                <w:numId w:val="0"/>
              </w:numPr>
              <w:jc w:val="center"/>
              <w:rPr>
                <w:b/>
              </w:rPr>
            </w:pPr>
            <w:proofErr w:type="spellStart"/>
            <w:r w:rsidRPr="00D62E51">
              <w:rPr>
                <w:b/>
              </w:rPr>
              <w:t>Origem</w:t>
            </w:r>
            <w:proofErr w:type="spellEnd"/>
            <w:r w:rsidRPr="00D62E51">
              <w:rPr>
                <w:b/>
              </w:rPr>
              <w:t xml:space="preserve"> vegetal</w:t>
            </w:r>
          </w:p>
        </w:tc>
        <w:tc>
          <w:tcPr>
            <w:tcW w:w="4429" w:type="dxa"/>
            <w:tcBorders>
              <w:top w:val="dashDotStroked" w:sz="24" w:space="0" w:color="F4B083" w:themeColor="accent2" w:themeTint="99"/>
              <w:left w:val="dashDotStroked" w:sz="24" w:space="0" w:color="F4B083" w:themeColor="accent2" w:themeTint="99"/>
              <w:bottom w:val="dashDotStroked" w:sz="24" w:space="0" w:color="F4B083" w:themeColor="accent2" w:themeTint="99"/>
              <w:right w:val="dashDotStroked" w:sz="24" w:space="0" w:color="F4B083" w:themeColor="accent2" w:themeTint="99"/>
            </w:tcBorders>
            <w:shd w:val="clear" w:color="auto" w:fill="FFE599" w:themeFill="accent4" w:themeFillTint="66"/>
            <w:vAlign w:val="center"/>
          </w:tcPr>
          <w:p w:rsidR="00D62E51" w:rsidRPr="00D62E51" w:rsidRDefault="00D62E51" w:rsidP="00D62E51">
            <w:pPr>
              <w:pStyle w:val="03Texto-IEIJ"/>
              <w:numPr>
                <w:ilvl w:val="0"/>
                <w:numId w:val="0"/>
              </w:numPr>
              <w:jc w:val="center"/>
              <w:rPr>
                <w:b/>
              </w:rPr>
            </w:pPr>
            <w:proofErr w:type="spellStart"/>
            <w:r w:rsidRPr="00D62E51">
              <w:rPr>
                <w:b/>
              </w:rPr>
              <w:t>Origem</w:t>
            </w:r>
            <w:proofErr w:type="spellEnd"/>
            <w:r w:rsidRPr="00D62E51">
              <w:rPr>
                <w:b/>
              </w:rPr>
              <w:t xml:space="preserve"> animal</w:t>
            </w:r>
          </w:p>
        </w:tc>
      </w:tr>
      <w:tr w:rsidR="00D62E51" w:rsidTr="00D62E51">
        <w:tc>
          <w:tcPr>
            <w:tcW w:w="4429" w:type="dxa"/>
            <w:tcBorders>
              <w:top w:val="dashDotStroked" w:sz="24" w:space="0" w:color="F4B083" w:themeColor="accent2" w:themeTint="99"/>
              <w:left w:val="dashDotStroked" w:sz="24" w:space="0" w:color="F4B083" w:themeColor="accent2" w:themeTint="99"/>
              <w:bottom w:val="dashDotStroked" w:sz="24" w:space="0" w:color="F4B083" w:themeColor="accent2" w:themeTint="99"/>
              <w:right w:val="dashDotStroked" w:sz="24" w:space="0" w:color="F4B083" w:themeColor="accent2" w:themeTint="99"/>
            </w:tcBorders>
          </w:tcPr>
          <w:p w:rsidR="00D62E51" w:rsidRDefault="00D62E51" w:rsidP="00D62E51">
            <w:pPr>
              <w:pStyle w:val="03Texto-IEIJ"/>
              <w:numPr>
                <w:ilvl w:val="0"/>
                <w:numId w:val="0"/>
              </w:numPr>
            </w:pPr>
          </w:p>
        </w:tc>
        <w:tc>
          <w:tcPr>
            <w:tcW w:w="4429" w:type="dxa"/>
            <w:tcBorders>
              <w:top w:val="dashDotStroked" w:sz="24" w:space="0" w:color="F4B083" w:themeColor="accent2" w:themeTint="99"/>
              <w:left w:val="dashDotStroked" w:sz="24" w:space="0" w:color="F4B083" w:themeColor="accent2" w:themeTint="99"/>
              <w:bottom w:val="dashDotStroked" w:sz="24" w:space="0" w:color="F4B083" w:themeColor="accent2" w:themeTint="99"/>
              <w:right w:val="dashDotStroked" w:sz="24" w:space="0" w:color="F4B083" w:themeColor="accent2" w:themeTint="99"/>
            </w:tcBorders>
          </w:tcPr>
          <w:p w:rsidR="00D62E51" w:rsidRDefault="00D62E51" w:rsidP="00D62E51">
            <w:pPr>
              <w:pStyle w:val="03Texto-IEIJ"/>
              <w:numPr>
                <w:ilvl w:val="0"/>
                <w:numId w:val="0"/>
              </w:numPr>
            </w:pPr>
          </w:p>
        </w:tc>
      </w:tr>
      <w:tr w:rsidR="00D62E51" w:rsidTr="00D62E51">
        <w:tc>
          <w:tcPr>
            <w:tcW w:w="4429" w:type="dxa"/>
            <w:tcBorders>
              <w:top w:val="dashDotStroked" w:sz="24" w:space="0" w:color="F4B083" w:themeColor="accent2" w:themeTint="99"/>
              <w:left w:val="dashDotStroked" w:sz="24" w:space="0" w:color="F4B083" w:themeColor="accent2" w:themeTint="99"/>
              <w:bottom w:val="dashDotStroked" w:sz="24" w:space="0" w:color="F4B083" w:themeColor="accent2" w:themeTint="99"/>
              <w:right w:val="dashDotStroked" w:sz="24" w:space="0" w:color="F4B083" w:themeColor="accent2" w:themeTint="99"/>
            </w:tcBorders>
          </w:tcPr>
          <w:p w:rsidR="00D62E51" w:rsidRDefault="00D62E51" w:rsidP="00D62E51">
            <w:pPr>
              <w:pStyle w:val="03Texto-IEIJ"/>
              <w:numPr>
                <w:ilvl w:val="0"/>
                <w:numId w:val="0"/>
              </w:numPr>
            </w:pPr>
          </w:p>
        </w:tc>
        <w:tc>
          <w:tcPr>
            <w:tcW w:w="4429" w:type="dxa"/>
            <w:tcBorders>
              <w:top w:val="dashDotStroked" w:sz="24" w:space="0" w:color="F4B083" w:themeColor="accent2" w:themeTint="99"/>
              <w:left w:val="dashDotStroked" w:sz="24" w:space="0" w:color="F4B083" w:themeColor="accent2" w:themeTint="99"/>
              <w:bottom w:val="dashDotStroked" w:sz="24" w:space="0" w:color="F4B083" w:themeColor="accent2" w:themeTint="99"/>
              <w:right w:val="dashDotStroked" w:sz="24" w:space="0" w:color="F4B083" w:themeColor="accent2" w:themeTint="99"/>
            </w:tcBorders>
          </w:tcPr>
          <w:p w:rsidR="00D62E51" w:rsidRDefault="00D62E51" w:rsidP="00D62E51">
            <w:pPr>
              <w:pStyle w:val="03Texto-IEIJ"/>
              <w:numPr>
                <w:ilvl w:val="0"/>
                <w:numId w:val="0"/>
              </w:numPr>
            </w:pPr>
          </w:p>
        </w:tc>
      </w:tr>
      <w:tr w:rsidR="00D62E51" w:rsidTr="00D62E51">
        <w:tc>
          <w:tcPr>
            <w:tcW w:w="4429" w:type="dxa"/>
            <w:tcBorders>
              <w:top w:val="dashDotStroked" w:sz="24" w:space="0" w:color="F4B083" w:themeColor="accent2" w:themeTint="99"/>
              <w:left w:val="dashDotStroked" w:sz="24" w:space="0" w:color="F4B083" w:themeColor="accent2" w:themeTint="99"/>
              <w:bottom w:val="dashDotStroked" w:sz="24" w:space="0" w:color="F4B083" w:themeColor="accent2" w:themeTint="99"/>
              <w:right w:val="dashDotStroked" w:sz="24" w:space="0" w:color="F4B083" w:themeColor="accent2" w:themeTint="99"/>
            </w:tcBorders>
          </w:tcPr>
          <w:p w:rsidR="00D62E51" w:rsidRDefault="00D62E51" w:rsidP="00D62E51">
            <w:pPr>
              <w:pStyle w:val="03Texto-IEIJ"/>
              <w:numPr>
                <w:ilvl w:val="0"/>
                <w:numId w:val="0"/>
              </w:numPr>
            </w:pPr>
          </w:p>
        </w:tc>
        <w:tc>
          <w:tcPr>
            <w:tcW w:w="4429" w:type="dxa"/>
            <w:tcBorders>
              <w:top w:val="dashDotStroked" w:sz="24" w:space="0" w:color="F4B083" w:themeColor="accent2" w:themeTint="99"/>
              <w:left w:val="dashDotStroked" w:sz="24" w:space="0" w:color="F4B083" w:themeColor="accent2" w:themeTint="99"/>
              <w:bottom w:val="dashDotStroked" w:sz="24" w:space="0" w:color="F4B083" w:themeColor="accent2" w:themeTint="99"/>
              <w:right w:val="dashDotStroked" w:sz="24" w:space="0" w:color="F4B083" w:themeColor="accent2" w:themeTint="99"/>
            </w:tcBorders>
          </w:tcPr>
          <w:p w:rsidR="00D62E51" w:rsidRDefault="00D62E51" w:rsidP="00D62E51">
            <w:pPr>
              <w:pStyle w:val="03Texto-IEIJ"/>
              <w:numPr>
                <w:ilvl w:val="0"/>
                <w:numId w:val="0"/>
              </w:numPr>
            </w:pPr>
          </w:p>
        </w:tc>
      </w:tr>
      <w:tr w:rsidR="00D62E51" w:rsidTr="00D62E51">
        <w:tc>
          <w:tcPr>
            <w:tcW w:w="4429" w:type="dxa"/>
            <w:tcBorders>
              <w:top w:val="dashDotStroked" w:sz="24" w:space="0" w:color="F4B083" w:themeColor="accent2" w:themeTint="99"/>
              <w:left w:val="dashDotStroked" w:sz="24" w:space="0" w:color="F4B083" w:themeColor="accent2" w:themeTint="99"/>
              <w:bottom w:val="dashDotStroked" w:sz="24" w:space="0" w:color="F4B083" w:themeColor="accent2" w:themeTint="99"/>
              <w:right w:val="dashDotStroked" w:sz="24" w:space="0" w:color="F4B083" w:themeColor="accent2" w:themeTint="99"/>
            </w:tcBorders>
          </w:tcPr>
          <w:p w:rsidR="00D62E51" w:rsidRDefault="00D62E51" w:rsidP="00D62E51">
            <w:pPr>
              <w:pStyle w:val="03Texto-IEIJ"/>
              <w:numPr>
                <w:ilvl w:val="0"/>
                <w:numId w:val="0"/>
              </w:numPr>
            </w:pPr>
          </w:p>
        </w:tc>
        <w:tc>
          <w:tcPr>
            <w:tcW w:w="4429" w:type="dxa"/>
            <w:tcBorders>
              <w:top w:val="dashDotStroked" w:sz="24" w:space="0" w:color="F4B083" w:themeColor="accent2" w:themeTint="99"/>
              <w:left w:val="dashDotStroked" w:sz="24" w:space="0" w:color="F4B083" w:themeColor="accent2" w:themeTint="99"/>
              <w:bottom w:val="dashDotStroked" w:sz="24" w:space="0" w:color="F4B083" w:themeColor="accent2" w:themeTint="99"/>
              <w:right w:val="dashDotStroked" w:sz="24" w:space="0" w:color="F4B083" w:themeColor="accent2" w:themeTint="99"/>
            </w:tcBorders>
          </w:tcPr>
          <w:p w:rsidR="00D62E51" w:rsidRDefault="00D62E51" w:rsidP="00D62E51">
            <w:pPr>
              <w:pStyle w:val="03Texto-IEIJ"/>
              <w:numPr>
                <w:ilvl w:val="0"/>
                <w:numId w:val="0"/>
              </w:numPr>
            </w:pPr>
          </w:p>
        </w:tc>
      </w:tr>
      <w:tr w:rsidR="00D62E51" w:rsidTr="00D62E51">
        <w:tc>
          <w:tcPr>
            <w:tcW w:w="4429" w:type="dxa"/>
            <w:tcBorders>
              <w:top w:val="dashDotStroked" w:sz="24" w:space="0" w:color="F4B083" w:themeColor="accent2" w:themeTint="99"/>
              <w:left w:val="dashDotStroked" w:sz="24" w:space="0" w:color="F4B083" w:themeColor="accent2" w:themeTint="99"/>
              <w:bottom w:val="dashDotStroked" w:sz="24" w:space="0" w:color="F4B083" w:themeColor="accent2" w:themeTint="99"/>
              <w:right w:val="dashDotStroked" w:sz="24" w:space="0" w:color="F4B083" w:themeColor="accent2" w:themeTint="99"/>
            </w:tcBorders>
          </w:tcPr>
          <w:p w:rsidR="00D62E51" w:rsidRDefault="00D62E51" w:rsidP="00D62E51">
            <w:pPr>
              <w:pStyle w:val="03Texto-IEIJ"/>
              <w:numPr>
                <w:ilvl w:val="0"/>
                <w:numId w:val="0"/>
              </w:numPr>
            </w:pPr>
          </w:p>
        </w:tc>
        <w:tc>
          <w:tcPr>
            <w:tcW w:w="4429" w:type="dxa"/>
            <w:tcBorders>
              <w:top w:val="dashDotStroked" w:sz="24" w:space="0" w:color="F4B083" w:themeColor="accent2" w:themeTint="99"/>
              <w:left w:val="dashDotStroked" w:sz="24" w:space="0" w:color="F4B083" w:themeColor="accent2" w:themeTint="99"/>
              <w:bottom w:val="dashDotStroked" w:sz="24" w:space="0" w:color="F4B083" w:themeColor="accent2" w:themeTint="99"/>
              <w:right w:val="dashDotStroked" w:sz="24" w:space="0" w:color="F4B083" w:themeColor="accent2" w:themeTint="99"/>
            </w:tcBorders>
          </w:tcPr>
          <w:p w:rsidR="00D62E51" w:rsidRDefault="00D62E51" w:rsidP="00D62E51">
            <w:pPr>
              <w:pStyle w:val="03Texto-IEIJ"/>
              <w:numPr>
                <w:ilvl w:val="0"/>
                <w:numId w:val="0"/>
              </w:numPr>
            </w:pPr>
          </w:p>
        </w:tc>
      </w:tr>
      <w:tr w:rsidR="00D62E51" w:rsidTr="00D62E51">
        <w:tc>
          <w:tcPr>
            <w:tcW w:w="4429" w:type="dxa"/>
            <w:tcBorders>
              <w:top w:val="dashDotStroked" w:sz="24" w:space="0" w:color="F4B083" w:themeColor="accent2" w:themeTint="99"/>
              <w:left w:val="dashDotStroked" w:sz="24" w:space="0" w:color="F4B083" w:themeColor="accent2" w:themeTint="99"/>
              <w:bottom w:val="dashDotStroked" w:sz="24" w:space="0" w:color="F4B083" w:themeColor="accent2" w:themeTint="99"/>
              <w:right w:val="dashDotStroked" w:sz="24" w:space="0" w:color="F4B083" w:themeColor="accent2" w:themeTint="99"/>
            </w:tcBorders>
          </w:tcPr>
          <w:p w:rsidR="00D62E51" w:rsidRDefault="00D62E51" w:rsidP="00D62E51">
            <w:pPr>
              <w:pStyle w:val="03Texto-IEIJ"/>
              <w:numPr>
                <w:ilvl w:val="0"/>
                <w:numId w:val="0"/>
              </w:numPr>
            </w:pPr>
          </w:p>
        </w:tc>
        <w:tc>
          <w:tcPr>
            <w:tcW w:w="4429" w:type="dxa"/>
            <w:tcBorders>
              <w:top w:val="dashDotStroked" w:sz="24" w:space="0" w:color="F4B083" w:themeColor="accent2" w:themeTint="99"/>
              <w:left w:val="dashDotStroked" w:sz="24" w:space="0" w:color="F4B083" w:themeColor="accent2" w:themeTint="99"/>
              <w:bottom w:val="dashDotStroked" w:sz="24" w:space="0" w:color="F4B083" w:themeColor="accent2" w:themeTint="99"/>
              <w:right w:val="dashDotStroked" w:sz="24" w:space="0" w:color="F4B083" w:themeColor="accent2" w:themeTint="99"/>
            </w:tcBorders>
          </w:tcPr>
          <w:p w:rsidR="00D62E51" w:rsidRDefault="00D62E51" w:rsidP="00D62E51">
            <w:pPr>
              <w:pStyle w:val="03Texto-IEIJ"/>
              <w:numPr>
                <w:ilvl w:val="0"/>
                <w:numId w:val="0"/>
              </w:numPr>
            </w:pPr>
          </w:p>
        </w:tc>
      </w:tr>
    </w:tbl>
    <w:p w:rsidR="00D62E51" w:rsidRPr="0091555D" w:rsidRDefault="0091555D" w:rsidP="0091555D">
      <w:pPr>
        <w:pStyle w:val="03Texto-IEIJ"/>
      </w:pPr>
      <w:r w:rsidRPr="0091555D">
        <w:lastRenderedPageBreak/>
        <w:t>Dê a classificação dos alimentos acima, de acordo com as informações fornecidas.</w:t>
      </w:r>
    </w:p>
    <w:p w:rsidR="0091555D" w:rsidRDefault="0091555D" w:rsidP="0091555D">
      <w:pPr>
        <w:pStyle w:val="03Texto-IEIJ"/>
        <w:numPr>
          <w:ilvl w:val="0"/>
          <w:numId w:val="0"/>
        </w:numPr>
        <w:ind w:left="360"/>
      </w:pPr>
    </w:p>
    <w:p w:rsidR="0091555D" w:rsidRDefault="00E3541C" w:rsidP="0091555D">
      <w:pPr>
        <w:pStyle w:val="03Texto-IEIJ"/>
        <w:numPr>
          <w:ilvl w:val="0"/>
          <w:numId w:val="5"/>
        </w:numPr>
      </w:pPr>
      <w:r>
        <w:t>Fornecem energia ao organismo:</w:t>
      </w:r>
    </w:p>
    <w:p w:rsidR="00D62E51" w:rsidRDefault="00D62E51" w:rsidP="00D62E51">
      <w:pPr>
        <w:pStyle w:val="03Texto-IEIJ"/>
        <w:numPr>
          <w:ilvl w:val="0"/>
          <w:numId w:val="0"/>
        </w:numPr>
        <w:ind w:left="720" w:hanging="360"/>
      </w:pPr>
    </w:p>
    <w:p w:rsidR="00E3541C" w:rsidRPr="00E3541C" w:rsidRDefault="00E3541C" w:rsidP="00E3541C">
      <w:pPr>
        <w:pStyle w:val="PargrafodaLista"/>
        <w:numPr>
          <w:ilvl w:val="0"/>
          <w:numId w:val="5"/>
        </w:numPr>
        <w:jc w:val="both"/>
        <w:rPr>
          <w:sz w:val="28"/>
          <w:szCs w:val="28"/>
        </w:rPr>
      </w:pPr>
      <w:r w:rsidRPr="00E3541C">
        <w:rPr>
          <w:sz w:val="28"/>
          <w:szCs w:val="28"/>
        </w:rPr>
        <w:t>Regulam o funcionamento do corpo e evitam doenças:</w:t>
      </w:r>
    </w:p>
    <w:p w:rsidR="00E3541C" w:rsidRDefault="00E3541C" w:rsidP="00E3541C">
      <w:pPr>
        <w:pStyle w:val="PargrafodaLista"/>
      </w:pPr>
    </w:p>
    <w:p w:rsidR="00E3541C" w:rsidRDefault="00E3541C" w:rsidP="00E3541C">
      <w:pPr>
        <w:pStyle w:val="PargrafodaLista"/>
        <w:numPr>
          <w:ilvl w:val="0"/>
          <w:numId w:val="5"/>
        </w:numPr>
        <w:jc w:val="both"/>
        <w:rPr>
          <w:sz w:val="28"/>
          <w:szCs w:val="28"/>
        </w:rPr>
      </w:pPr>
      <w:r w:rsidRPr="00E3541C">
        <w:rPr>
          <w:sz w:val="28"/>
          <w:szCs w:val="28"/>
        </w:rPr>
        <w:t>Ajudam o crescimento e repõem o que foi gasto pelo corpo:</w:t>
      </w:r>
    </w:p>
    <w:p w:rsidR="00A91111" w:rsidRPr="00A91111" w:rsidRDefault="00A91111" w:rsidP="00A91111">
      <w:pPr>
        <w:pStyle w:val="PargrafodaLista"/>
        <w:rPr>
          <w:sz w:val="28"/>
          <w:szCs w:val="28"/>
        </w:rPr>
      </w:pPr>
    </w:p>
    <w:p w:rsidR="00A91111" w:rsidRDefault="00A91111" w:rsidP="00A91111">
      <w:pPr>
        <w:pStyle w:val="03Texto-IEIJ"/>
      </w:pPr>
      <w:r w:rsidRPr="00A91111">
        <w:t>Quais alimentos você costuma comer? Cite alguns, classificando-os abaixo.</w:t>
      </w:r>
    </w:p>
    <w:p w:rsidR="00A91111" w:rsidRDefault="00A91111" w:rsidP="00A91111">
      <w:pPr>
        <w:pStyle w:val="03Texto-IEIJ"/>
        <w:numPr>
          <w:ilvl w:val="0"/>
          <w:numId w:val="0"/>
        </w:numPr>
        <w:ind w:left="720" w:hanging="360"/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2953"/>
        <w:gridCol w:w="2965"/>
        <w:gridCol w:w="2940"/>
      </w:tblGrid>
      <w:tr w:rsidR="00A91111" w:rsidTr="00A91111">
        <w:tc>
          <w:tcPr>
            <w:tcW w:w="3209" w:type="dxa"/>
            <w:tcBorders>
              <w:top w:val="dashDotStroked" w:sz="24" w:space="0" w:color="F4B083" w:themeColor="accent2" w:themeTint="99"/>
              <w:left w:val="dashDotStroked" w:sz="24" w:space="0" w:color="F4B083" w:themeColor="accent2" w:themeTint="99"/>
              <w:bottom w:val="dashDotStroked" w:sz="24" w:space="0" w:color="F4B083" w:themeColor="accent2" w:themeTint="99"/>
              <w:right w:val="dashDotStroked" w:sz="24" w:space="0" w:color="F4B083" w:themeColor="accent2" w:themeTint="99"/>
            </w:tcBorders>
            <w:vAlign w:val="center"/>
          </w:tcPr>
          <w:p w:rsidR="00A91111" w:rsidRPr="00A91111" w:rsidRDefault="00A91111" w:rsidP="00A91111">
            <w:pPr>
              <w:pStyle w:val="03Texto-IEIJ"/>
              <w:numPr>
                <w:ilvl w:val="0"/>
                <w:numId w:val="0"/>
              </w:numPr>
              <w:jc w:val="center"/>
              <w:rPr>
                <w:b/>
              </w:rPr>
            </w:pPr>
            <w:proofErr w:type="spellStart"/>
            <w:r w:rsidRPr="00A91111">
              <w:rPr>
                <w:b/>
              </w:rPr>
              <w:t>Reguladores</w:t>
            </w:r>
            <w:proofErr w:type="spellEnd"/>
          </w:p>
        </w:tc>
        <w:tc>
          <w:tcPr>
            <w:tcW w:w="3209" w:type="dxa"/>
            <w:tcBorders>
              <w:top w:val="dashDotStroked" w:sz="24" w:space="0" w:color="F4B083" w:themeColor="accent2" w:themeTint="99"/>
              <w:left w:val="dashDotStroked" w:sz="24" w:space="0" w:color="F4B083" w:themeColor="accent2" w:themeTint="99"/>
              <w:bottom w:val="dashDotStroked" w:sz="24" w:space="0" w:color="F4B083" w:themeColor="accent2" w:themeTint="99"/>
              <w:right w:val="dashDotStroked" w:sz="24" w:space="0" w:color="F4B083" w:themeColor="accent2" w:themeTint="99"/>
            </w:tcBorders>
            <w:vAlign w:val="center"/>
          </w:tcPr>
          <w:p w:rsidR="00A91111" w:rsidRPr="00A91111" w:rsidRDefault="00A91111" w:rsidP="00A91111">
            <w:pPr>
              <w:pStyle w:val="03Texto-IEIJ"/>
              <w:numPr>
                <w:ilvl w:val="0"/>
                <w:numId w:val="0"/>
              </w:numPr>
              <w:jc w:val="center"/>
              <w:rPr>
                <w:b/>
              </w:rPr>
            </w:pPr>
            <w:proofErr w:type="spellStart"/>
            <w:r w:rsidRPr="00A91111">
              <w:rPr>
                <w:b/>
              </w:rPr>
              <w:t>Construtores</w:t>
            </w:r>
            <w:proofErr w:type="spellEnd"/>
          </w:p>
        </w:tc>
        <w:tc>
          <w:tcPr>
            <w:tcW w:w="3210" w:type="dxa"/>
            <w:tcBorders>
              <w:top w:val="dashDotStroked" w:sz="24" w:space="0" w:color="F4B083" w:themeColor="accent2" w:themeTint="99"/>
              <w:left w:val="dashDotStroked" w:sz="24" w:space="0" w:color="F4B083" w:themeColor="accent2" w:themeTint="99"/>
              <w:bottom w:val="dashDotStroked" w:sz="24" w:space="0" w:color="F4B083" w:themeColor="accent2" w:themeTint="99"/>
              <w:right w:val="dashDotStroked" w:sz="24" w:space="0" w:color="F4B083" w:themeColor="accent2" w:themeTint="99"/>
            </w:tcBorders>
            <w:vAlign w:val="center"/>
          </w:tcPr>
          <w:p w:rsidR="00A91111" w:rsidRPr="00A91111" w:rsidRDefault="00A91111" w:rsidP="00A91111">
            <w:pPr>
              <w:pStyle w:val="03Texto-IEIJ"/>
              <w:numPr>
                <w:ilvl w:val="0"/>
                <w:numId w:val="0"/>
              </w:numPr>
              <w:jc w:val="center"/>
              <w:rPr>
                <w:b/>
              </w:rPr>
            </w:pPr>
            <w:proofErr w:type="spellStart"/>
            <w:r w:rsidRPr="00A91111">
              <w:rPr>
                <w:b/>
              </w:rPr>
              <w:t>energéticos</w:t>
            </w:r>
            <w:proofErr w:type="spellEnd"/>
          </w:p>
        </w:tc>
      </w:tr>
      <w:tr w:rsidR="00A91111" w:rsidTr="00A91111">
        <w:tc>
          <w:tcPr>
            <w:tcW w:w="3209" w:type="dxa"/>
            <w:tcBorders>
              <w:top w:val="dashDotStroked" w:sz="24" w:space="0" w:color="F4B083" w:themeColor="accent2" w:themeTint="99"/>
              <w:left w:val="dashDotStroked" w:sz="24" w:space="0" w:color="F4B083" w:themeColor="accent2" w:themeTint="99"/>
              <w:bottom w:val="dashDotStroked" w:sz="24" w:space="0" w:color="F4B083" w:themeColor="accent2" w:themeTint="99"/>
              <w:right w:val="dashDotStroked" w:sz="24" w:space="0" w:color="F4B083" w:themeColor="accent2" w:themeTint="99"/>
            </w:tcBorders>
          </w:tcPr>
          <w:p w:rsidR="00A91111" w:rsidRDefault="00A91111" w:rsidP="00A91111">
            <w:pPr>
              <w:pStyle w:val="03Texto-IEIJ"/>
              <w:numPr>
                <w:ilvl w:val="0"/>
                <w:numId w:val="0"/>
              </w:numPr>
            </w:pPr>
          </w:p>
        </w:tc>
        <w:tc>
          <w:tcPr>
            <w:tcW w:w="3209" w:type="dxa"/>
            <w:tcBorders>
              <w:top w:val="dashDotStroked" w:sz="24" w:space="0" w:color="F4B083" w:themeColor="accent2" w:themeTint="99"/>
              <w:left w:val="dashDotStroked" w:sz="24" w:space="0" w:color="F4B083" w:themeColor="accent2" w:themeTint="99"/>
              <w:bottom w:val="dashDotStroked" w:sz="24" w:space="0" w:color="F4B083" w:themeColor="accent2" w:themeTint="99"/>
              <w:right w:val="dashDotStroked" w:sz="24" w:space="0" w:color="F4B083" w:themeColor="accent2" w:themeTint="99"/>
            </w:tcBorders>
          </w:tcPr>
          <w:p w:rsidR="00A91111" w:rsidRDefault="00A91111" w:rsidP="00A91111">
            <w:pPr>
              <w:pStyle w:val="03Texto-IEIJ"/>
              <w:numPr>
                <w:ilvl w:val="0"/>
                <w:numId w:val="0"/>
              </w:numPr>
            </w:pPr>
          </w:p>
        </w:tc>
        <w:tc>
          <w:tcPr>
            <w:tcW w:w="3210" w:type="dxa"/>
            <w:tcBorders>
              <w:top w:val="dashDotStroked" w:sz="24" w:space="0" w:color="F4B083" w:themeColor="accent2" w:themeTint="99"/>
              <w:left w:val="dashDotStroked" w:sz="24" w:space="0" w:color="F4B083" w:themeColor="accent2" w:themeTint="99"/>
              <w:bottom w:val="dashDotStroked" w:sz="24" w:space="0" w:color="F4B083" w:themeColor="accent2" w:themeTint="99"/>
              <w:right w:val="dashDotStroked" w:sz="24" w:space="0" w:color="F4B083" w:themeColor="accent2" w:themeTint="99"/>
            </w:tcBorders>
          </w:tcPr>
          <w:p w:rsidR="00A91111" w:rsidRDefault="00A91111" w:rsidP="00A91111">
            <w:pPr>
              <w:pStyle w:val="03Texto-IEIJ"/>
              <w:numPr>
                <w:ilvl w:val="0"/>
                <w:numId w:val="0"/>
              </w:numPr>
            </w:pPr>
          </w:p>
        </w:tc>
      </w:tr>
      <w:tr w:rsidR="00A91111" w:rsidTr="00A91111">
        <w:tc>
          <w:tcPr>
            <w:tcW w:w="3209" w:type="dxa"/>
            <w:tcBorders>
              <w:top w:val="dashDotStroked" w:sz="24" w:space="0" w:color="F4B083" w:themeColor="accent2" w:themeTint="99"/>
              <w:left w:val="dashDotStroked" w:sz="24" w:space="0" w:color="F4B083" w:themeColor="accent2" w:themeTint="99"/>
              <w:bottom w:val="dashDotStroked" w:sz="24" w:space="0" w:color="F4B083" w:themeColor="accent2" w:themeTint="99"/>
              <w:right w:val="dashDotStroked" w:sz="24" w:space="0" w:color="F4B083" w:themeColor="accent2" w:themeTint="99"/>
            </w:tcBorders>
          </w:tcPr>
          <w:p w:rsidR="00A91111" w:rsidRDefault="00A91111" w:rsidP="00A91111">
            <w:pPr>
              <w:pStyle w:val="03Texto-IEIJ"/>
              <w:numPr>
                <w:ilvl w:val="0"/>
                <w:numId w:val="0"/>
              </w:numPr>
            </w:pPr>
          </w:p>
        </w:tc>
        <w:tc>
          <w:tcPr>
            <w:tcW w:w="3209" w:type="dxa"/>
            <w:tcBorders>
              <w:top w:val="dashDotStroked" w:sz="24" w:space="0" w:color="F4B083" w:themeColor="accent2" w:themeTint="99"/>
              <w:left w:val="dashDotStroked" w:sz="24" w:space="0" w:color="F4B083" w:themeColor="accent2" w:themeTint="99"/>
              <w:bottom w:val="dashDotStroked" w:sz="24" w:space="0" w:color="F4B083" w:themeColor="accent2" w:themeTint="99"/>
              <w:right w:val="dashDotStroked" w:sz="24" w:space="0" w:color="F4B083" w:themeColor="accent2" w:themeTint="99"/>
            </w:tcBorders>
          </w:tcPr>
          <w:p w:rsidR="00A91111" w:rsidRDefault="00A91111" w:rsidP="00A91111">
            <w:pPr>
              <w:pStyle w:val="03Texto-IEIJ"/>
              <w:numPr>
                <w:ilvl w:val="0"/>
                <w:numId w:val="0"/>
              </w:numPr>
            </w:pPr>
          </w:p>
        </w:tc>
        <w:tc>
          <w:tcPr>
            <w:tcW w:w="3210" w:type="dxa"/>
            <w:tcBorders>
              <w:top w:val="dashDotStroked" w:sz="24" w:space="0" w:color="F4B083" w:themeColor="accent2" w:themeTint="99"/>
              <w:left w:val="dashDotStroked" w:sz="24" w:space="0" w:color="F4B083" w:themeColor="accent2" w:themeTint="99"/>
              <w:bottom w:val="dashDotStroked" w:sz="24" w:space="0" w:color="F4B083" w:themeColor="accent2" w:themeTint="99"/>
              <w:right w:val="dashDotStroked" w:sz="24" w:space="0" w:color="F4B083" w:themeColor="accent2" w:themeTint="99"/>
            </w:tcBorders>
          </w:tcPr>
          <w:p w:rsidR="00A91111" w:rsidRDefault="00A91111" w:rsidP="00A91111">
            <w:pPr>
              <w:pStyle w:val="03Texto-IEIJ"/>
              <w:numPr>
                <w:ilvl w:val="0"/>
                <w:numId w:val="0"/>
              </w:numPr>
            </w:pPr>
          </w:p>
        </w:tc>
      </w:tr>
      <w:tr w:rsidR="00A91111" w:rsidTr="00A91111">
        <w:tc>
          <w:tcPr>
            <w:tcW w:w="3209" w:type="dxa"/>
            <w:tcBorders>
              <w:top w:val="dashDotStroked" w:sz="24" w:space="0" w:color="F4B083" w:themeColor="accent2" w:themeTint="99"/>
              <w:left w:val="dashDotStroked" w:sz="24" w:space="0" w:color="F4B083" w:themeColor="accent2" w:themeTint="99"/>
              <w:bottom w:val="dashDotStroked" w:sz="24" w:space="0" w:color="F4B083" w:themeColor="accent2" w:themeTint="99"/>
              <w:right w:val="dashDotStroked" w:sz="24" w:space="0" w:color="F4B083" w:themeColor="accent2" w:themeTint="99"/>
            </w:tcBorders>
          </w:tcPr>
          <w:p w:rsidR="00A91111" w:rsidRDefault="00A91111" w:rsidP="00A91111">
            <w:pPr>
              <w:pStyle w:val="03Texto-IEIJ"/>
              <w:numPr>
                <w:ilvl w:val="0"/>
                <w:numId w:val="0"/>
              </w:numPr>
            </w:pPr>
          </w:p>
        </w:tc>
        <w:tc>
          <w:tcPr>
            <w:tcW w:w="3209" w:type="dxa"/>
            <w:tcBorders>
              <w:top w:val="dashDotStroked" w:sz="24" w:space="0" w:color="F4B083" w:themeColor="accent2" w:themeTint="99"/>
              <w:left w:val="dashDotStroked" w:sz="24" w:space="0" w:color="F4B083" w:themeColor="accent2" w:themeTint="99"/>
              <w:bottom w:val="dashDotStroked" w:sz="24" w:space="0" w:color="F4B083" w:themeColor="accent2" w:themeTint="99"/>
              <w:right w:val="dashDotStroked" w:sz="24" w:space="0" w:color="F4B083" w:themeColor="accent2" w:themeTint="99"/>
            </w:tcBorders>
          </w:tcPr>
          <w:p w:rsidR="00A91111" w:rsidRDefault="00A91111" w:rsidP="00A91111">
            <w:pPr>
              <w:pStyle w:val="03Texto-IEIJ"/>
              <w:numPr>
                <w:ilvl w:val="0"/>
                <w:numId w:val="0"/>
              </w:numPr>
            </w:pPr>
          </w:p>
        </w:tc>
        <w:tc>
          <w:tcPr>
            <w:tcW w:w="3210" w:type="dxa"/>
            <w:tcBorders>
              <w:top w:val="dashDotStroked" w:sz="24" w:space="0" w:color="F4B083" w:themeColor="accent2" w:themeTint="99"/>
              <w:left w:val="dashDotStroked" w:sz="24" w:space="0" w:color="F4B083" w:themeColor="accent2" w:themeTint="99"/>
              <w:bottom w:val="dashDotStroked" w:sz="24" w:space="0" w:color="F4B083" w:themeColor="accent2" w:themeTint="99"/>
              <w:right w:val="dashDotStroked" w:sz="24" w:space="0" w:color="F4B083" w:themeColor="accent2" w:themeTint="99"/>
            </w:tcBorders>
          </w:tcPr>
          <w:p w:rsidR="00A91111" w:rsidRDefault="00A91111" w:rsidP="00A91111">
            <w:pPr>
              <w:pStyle w:val="03Texto-IEIJ"/>
              <w:numPr>
                <w:ilvl w:val="0"/>
                <w:numId w:val="0"/>
              </w:numPr>
            </w:pPr>
          </w:p>
        </w:tc>
      </w:tr>
    </w:tbl>
    <w:p w:rsidR="00A91111" w:rsidRPr="00A91111" w:rsidRDefault="00A91111" w:rsidP="00A91111">
      <w:pPr>
        <w:pStyle w:val="03Texto-IEIJ"/>
        <w:numPr>
          <w:ilvl w:val="0"/>
          <w:numId w:val="0"/>
        </w:numPr>
        <w:ind w:left="720" w:hanging="360"/>
      </w:pPr>
    </w:p>
    <w:sectPr w:rsidR="00A91111" w:rsidRPr="00A91111">
      <w:headerReference w:type="default" r:id="rId8"/>
      <w:headerReference w:type="first" r:id="rId9"/>
      <w:pgSz w:w="11906" w:h="16838"/>
      <w:pgMar w:top="2098" w:right="1134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89B" w:rsidRDefault="001F189B">
      <w:pPr>
        <w:spacing w:before="0"/>
      </w:pPr>
      <w:r>
        <w:separator/>
      </w:r>
    </w:p>
  </w:endnote>
  <w:endnote w:type="continuationSeparator" w:id="0">
    <w:p w:rsidR="001F189B" w:rsidRDefault="001F189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89B" w:rsidRDefault="001F189B">
      <w:pPr>
        <w:spacing w:before="0"/>
      </w:pPr>
      <w:r>
        <w:separator/>
      </w:r>
    </w:p>
  </w:footnote>
  <w:footnote w:type="continuationSeparator" w:id="0">
    <w:p w:rsidR="001F189B" w:rsidRDefault="001F189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7F9" w:rsidRDefault="00993602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7F9" w:rsidRDefault="00993602">
    <w:pPr>
      <w:tabs>
        <w:tab w:val="left" w:pos="7371"/>
      </w:tabs>
      <w:spacing w:before="57" w:line="360" w:lineRule="auto"/>
      <w:ind w:left="1797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-734060</wp:posOffset>
          </wp:positionH>
          <wp:positionV relativeFrom="paragraph">
            <wp:posOffset>-312420</wp:posOffset>
          </wp:positionV>
          <wp:extent cx="7558405" cy="145986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459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2B07F9" w:rsidRDefault="003B76EC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OUTONO, 2020</w:t>
    </w:r>
    <w:r w:rsidR="00F869C3">
      <w:rPr>
        <w:rStyle w:val="RefernciaSutil"/>
        <w:rFonts w:cs="Calibri"/>
        <w:smallCaps w:val="0"/>
        <w:color w:val="auto"/>
        <w:u w:val="none"/>
      </w:rPr>
      <w:t xml:space="preserve">. LONDRINA, </w:t>
    </w:r>
    <w:r w:rsidR="002F3FF6">
      <w:rPr>
        <w:rStyle w:val="RefernciaSutil"/>
        <w:rFonts w:cs="Calibri"/>
        <w:smallCaps w:val="0"/>
        <w:color w:val="auto"/>
        <w:u w:val="none"/>
      </w:rPr>
      <w:t>09</w:t>
    </w:r>
    <w:r w:rsidR="00F75CF9">
      <w:rPr>
        <w:rStyle w:val="RefernciaSutil"/>
        <w:rFonts w:cs="Calibri"/>
        <w:smallCaps w:val="0"/>
        <w:color w:val="auto"/>
        <w:u w:val="none"/>
      </w:rPr>
      <w:t xml:space="preserve"> DE </w:t>
    </w:r>
    <w:proofErr w:type="gramStart"/>
    <w:r w:rsidR="00F75CF9">
      <w:rPr>
        <w:rStyle w:val="RefernciaSutil"/>
        <w:rFonts w:cs="Calibri"/>
        <w:smallCaps w:val="0"/>
        <w:color w:val="auto"/>
        <w:u w:val="none"/>
      </w:rPr>
      <w:t>ABRIL</w:t>
    </w:r>
    <w:proofErr w:type="gramEnd"/>
    <w:r w:rsidR="00F75CF9">
      <w:rPr>
        <w:rStyle w:val="RefernciaSutil"/>
        <w:rFonts w:cs="Calibri"/>
        <w:smallCaps w:val="0"/>
        <w:color w:val="auto"/>
        <w:u w:val="none"/>
      </w:rPr>
      <w:t>.</w:t>
    </w:r>
  </w:p>
  <w:p w:rsidR="002B07F9" w:rsidRDefault="00993602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 xml:space="preserve">NOME: ____________________________________ </w:t>
    </w:r>
    <w:proofErr w:type="gramStart"/>
    <w:r>
      <w:rPr>
        <w:rStyle w:val="RefernciaSutil"/>
        <w:rFonts w:cs="Calibri"/>
        <w:smallCaps w:val="0"/>
        <w:color w:val="auto"/>
        <w:u w:val="none"/>
      </w:rPr>
      <w:t>TURMA:</w:t>
    </w:r>
    <w:r>
      <w:rPr>
        <w:rStyle w:val="RefernciaSutil"/>
        <w:rFonts w:cs="Calibri"/>
        <w:smallCaps w:val="0"/>
        <w:color w:val="auto"/>
        <w:u w:val="none"/>
      </w:rPr>
      <w:tab/>
    </w:r>
    <w:proofErr w:type="gramEnd"/>
    <w:r w:rsidR="003B76EC">
      <w:rPr>
        <w:rStyle w:val="RefernciaSutil"/>
        <w:rFonts w:cs="Calibri"/>
        <w:smallCaps w:val="0"/>
        <w:color w:val="auto"/>
        <w:u w:val="none"/>
      </w:rPr>
      <w:t>5º ANO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756A6"/>
    <w:multiLevelType w:val="hybridMultilevel"/>
    <w:tmpl w:val="CC2EBB6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33439"/>
    <w:multiLevelType w:val="hybridMultilevel"/>
    <w:tmpl w:val="699AC93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0413E"/>
    <w:multiLevelType w:val="hybridMultilevel"/>
    <w:tmpl w:val="D95C42D2"/>
    <w:lvl w:ilvl="0" w:tplc="E1EA6B18">
      <w:start w:val="1"/>
      <w:numFmt w:val="decimal"/>
      <w:lvlText w:val="%1."/>
      <w:lvlJc w:val="left"/>
      <w:pPr>
        <w:ind w:left="720" w:hanging="360"/>
      </w:pPr>
      <w:rPr>
        <w:rFonts w:ascii="Calibri" w:eastAsia="Noto Sans CJK SC Regular" w:hAnsi="Calibri" w:cs="Calibri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231A5"/>
    <w:multiLevelType w:val="hybridMultilevel"/>
    <w:tmpl w:val="A34E7D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76190"/>
    <w:multiLevelType w:val="hybridMultilevel"/>
    <w:tmpl w:val="E5128868"/>
    <w:lvl w:ilvl="0" w:tplc="945E85B4">
      <w:start w:val="1"/>
      <w:numFmt w:val="decimal"/>
      <w:pStyle w:val="03Texto-IEIJ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E3"/>
    <w:rsid w:val="00091F32"/>
    <w:rsid w:val="000961CD"/>
    <w:rsid w:val="000A59E3"/>
    <w:rsid w:val="000F6BFB"/>
    <w:rsid w:val="001F189B"/>
    <w:rsid w:val="002A65F6"/>
    <w:rsid w:val="002B07F9"/>
    <w:rsid w:val="002C537F"/>
    <w:rsid w:val="002F3FF6"/>
    <w:rsid w:val="003639A9"/>
    <w:rsid w:val="003B46B5"/>
    <w:rsid w:val="003B76EC"/>
    <w:rsid w:val="0062617D"/>
    <w:rsid w:val="00651B51"/>
    <w:rsid w:val="00662A01"/>
    <w:rsid w:val="00675CDD"/>
    <w:rsid w:val="00694B9C"/>
    <w:rsid w:val="007735F6"/>
    <w:rsid w:val="007C660C"/>
    <w:rsid w:val="00882593"/>
    <w:rsid w:val="008A54DF"/>
    <w:rsid w:val="008C1BC1"/>
    <w:rsid w:val="008F0DED"/>
    <w:rsid w:val="0091555D"/>
    <w:rsid w:val="0092469A"/>
    <w:rsid w:val="009279CA"/>
    <w:rsid w:val="00993602"/>
    <w:rsid w:val="00A76666"/>
    <w:rsid w:val="00A91111"/>
    <w:rsid w:val="00AF68D4"/>
    <w:rsid w:val="00C05829"/>
    <w:rsid w:val="00CB70CC"/>
    <w:rsid w:val="00CB7767"/>
    <w:rsid w:val="00D01438"/>
    <w:rsid w:val="00D17A69"/>
    <w:rsid w:val="00D62E51"/>
    <w:rsid w:val="00D75825"/>
    <w:rsid w:val="00E3541C"/>
    <w:rsid w:val="00F75CF9"/>
    <w:rsid w:val="00F8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6A22D-9264-4620-9699-CE25F080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rsid w:val="00D62E51"/>
    <w:pPr>
      <w:keepNext w:val="0"/>
      <w:numPr>
        <w:numId w:val="3"/>
      </w:numPr>
      <w:spacing w:before="120"/>
      <w:jc w:val="both"/>
    </w:pPr>
    <w:rPr>
      <w:rFonts w:cs="Calibri"/>
      <w:sz w:val="28"/>
      <w:lang w:val="en-US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rPr>
      <w:i/>
      <w:kern w:val="2"/>
      <w:sz w:val="32"/>
      <w:szCs w:val="32"/>
      <w:u w:val="double"/>
    </w:rPr>
  </w:style>
  <w:style w:type="paragraph" w:customStyle="1" w:styleId="ttulo-IEIJ">
    <w:name w:val="título - IEIJ"/>
    <w:next w:val="Normal"/>
    <w:qFormat/>
    <w:rsid w:val="008A54DF"/>
    <w:pPr>
      <w:widowControl w:val="0"/>
      <w:pBdr>
        <w:bottom w:val="triple" w:sz="4" w:space="1" w:color="auto"/>
      </w:pBdr>
      <w:spacing w:after="120"/>
    </w:pPr>
    <w:rPr>
      <w:rFonts w:ascii="Calibri" w:eastAsia="Arial Unicode MS" w:hAnsi="Calibri" w:cs="Calibri"/>
      <w:b/>
      <w:caps/>
      <w:spacing w:val="10"/>
      <w:kern w:val="44"/>
      <w:sz w:val="44"/>
      <w:szCs w:val="44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F75CF9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662A01"/>
    <w:rPr>
      <w:color w:val="808080"/>
    </w:rPr>
  </w:style>
  <w:style w:type="paragraph" w:styleId="PargrafodaLista">
    <w:name w:val="List Paragraph"/>
    <w:basedOn w:val="Normal"/>
    <w:uiPriority w:val="34"/>
    <w:rsid w:val="007735F6"/>
    <w:pPr>
      <w:ind w:left="720"/>
      <w:contextualSpacing/>
    </w:pPr>
    <w:rPr>
      <w:rFonts w:cs="Mangal"/>
      <w:szCs w:val="21"/>
    </w:rPr>
  </w:style>
  <w:style w:type="table" w:styleId="Tabelacomgrade">
    <w:name w:val="Table Grid"/>
    <w:basedOn w:val="Tabelanormal"/>
    <w:uiPriority w:val="39"/>
    <w:rsid w:val="00D62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el\Downloads\Online.1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Online.1oAno.2020</Template>
  <TotalTime>77</TotalTime>
  <Pages>3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Pâmela Faria</dc:creator>
  <dc:description/>
  <cp:lastModifiedBy>Pâmela Faria</cp:lastModifiedBy>
  <cp:revision>12</cp:revision>
  <cp:lastPrinted>2012-02-10T19:10:00Z</cp:lastPrinted>
  <dcterms:created xsi:type="dcterms:W3CDTF">2020-04-07T13:24:00Z</dcterms:created>
  <dcterms:modified xsi:type="dcterms:W3CDTF">2020-04-08T14:56:00Z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