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9.png" ContentType="image/png"/>
  <Override PartName="/word/media/image18.png" ContentType="image/png"/>
  <Override PartName="/word/media/image17.png" ContentType="image/png"/>
  <Override PartName="/word/media/image15.png" ContentType="image/png"/>
  <Override PartName="/word/media/image16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1TtuloIEIJ"/>
        <w:pBdr>
          <w:bottom w:val="thinThickLargeGap" w:sz="2" w:space="1" w:color="000001"/>
        </w:pBdr>
        <w:rPr/>
      </w:pPr>
      <w:r>
        <w:rPr>
          <w:b/>
          <w:bCs/>
          <w:color w:val="808080"/>
          <w:u w:val="none"/>
        </w:rPr>
        <w:t>Linguagem simbólica</w:t>
      </w:r>
    </w:p>
    <w:p>
      <w:pPr>
        <w:pStyle w:val="Normal"/>
        <w:rPr/>
      </w:pPr>
      <w:r>
        <w:rPr>
          <w:b/>
          <w:bCs/>
          <w:color w:val="808080"/>
        </w:rPr>
        <w:t>INDIVIDUAL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>Ao final da atividade, se autoavaliem e coloquem sua nota de DPO</w:t>
      </w:r>
    </w:p>
    <w:p>
      <w:pPr>
        <w:pStyle w:val="Normal"/>
        <w:jc w:val="both"/>
        <w:rPr/>
      </w:pPr>
      <w:r>
        <w:rPr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1.</w:t>
      </w:r>
      <w:r>
        <w:rPr>
          <w:b w:val="false"/>
          <w:bCs w:val="false"/>
          <w:sz w:val="26"/>
          <w:szCs w:val="26"/>
        </w:rPr>
        <w:t xml:space="preserve"> Complete o quadro com as expressões algébricas correspondentes. Use </w:t>
      </w:r>
      <w:r>
        <w:rPr>
          <w:b w:val="false"/>
          <w:bCs w:val="false"/>
          <w:sz w:val="26"/>
          <w:szCs w:val="26"/>
        </w:rPr>
        <w:t xml:space="preserve">as letras 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rFonts w:ascii="Dancing Script" w:hAnsi="Dancing Script"/>
          <w:b/>
          <w:bCs/>
          <w:sz w:val="40"/>
          <w:szCs w:val="40"/>
        </w:rPr>
        <w:t>e</w:t>
      </w:r>
      <w:r>
        <w:rPr>
          <w:b w:val="false"/>
          <w:bCs w:val="false"/>
          <w:sz w:val="26"/>
          <w:szCs w:val="26"/>
        </w:rPr>
        <w:t xml:space="preserve"> e </w:t>
      </w:r>
      <w:r>
        <w:rPr>
          <w:rFonts w:ascii="Dancing Script" w:hAnsi="Dancing Script"/>
          <w:b w:val="false"/>
          <w:bCs w:val="false"/>
          <w:sz w:val="40"/>
          <w:szCs w:val="40"/>
        </w:rPr>
        <w:t>s</w:t>
      </w:r>
      <w:r>
        <w:rPr>
          <w:b w:val="false"/>
          <w:bCs w:val="false"/>
          <w:sz w:val="26"/>
          <w:szCs w:val="26"/>
        </w:rPr>
        <w:t xml:space="preserve"> para representar as variáveis, </w:t>
      </w:r>
      <w:r>
        <w:rPr>
          <w:b w:val="false"/>
          <w:bCs w:val="false"/>
          <w:sz w:val="26"/>
          <w:szCs w:val="26"/>
        </w:rPr>
        <w:t xml:space="preserve">sendo </w:t>
      </w:r>
      <w:r>
        <w:rPr>
          <w:rFonts w:ascii="Dancing Script" w:hAnsi="Dancing Script"/>
          <w:b w:val="false"/>
          <w:bCs w:val="false"/>
          <w:sz w:val="40"/>
          <w:szCs w:val="40"/>
        </w:rPr>
        <w:t>e</w:t>
      </w:r>
      <w:r>
        <w:rPr>
          <w:rFonts w:ascii="Dancing Script" w:hAnsi="Dancing Script"/>
          <w:b/>
          <w:bCs/>
          <w:sz w:val="40"/>
          <w:szCs w:val="40"/>
        </w:rPr>
        <w:t xml:space="preserve"> </w:t>
      </w:r>
      <w:r>
        <w:rPr>
          <w:b w:val="false"/>
          <w:bCs w:val="false"/>
          <w:sz w:val="26"/>
          <w:szCs w:val="26"/>
        </w:rPr>
        <w:t xml:space="preserve">a variável de entrada e </w:t>
      </w:r>
      <w:r>
        <w:rPr>
          <w:rFonts w:ascii="Dancing Script" w:hAnsi="Dancing Script"/>
          <w:b w:val="false"/>
          <w:bCs w:val="false"/>
          <w:sz w:val="40"/>
          <w:szCs w:val="40"/>
        </w:rPr>
        <w:t>s</w:t>
      </w:r>
      <w:r>
        <w:rPr>
          <w:b w:val="false"/>
          <w:bCs w:val="false"/>
          <w:sz w:val="26"/>
          <w:szCs w:val="26"/>
        </w:rPr>
        <w:t xml:space="preserve"> a variável de saída.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  <w:t xml:space="preserve">o dobro do sucessor de um número </w:t>
            </w:r>
            <w:r>
              <w:rPr/>
              <w:t>natural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  <w:t xml:space="preserve"> </w:t>
            </w:r>
            <w:r>
              <w:rPr>
                <w:rFonts w:ascii="Dancing Script" w:hAnsi="Dancing Script"/>
                <w:b/>
                <w:bCs/>
                <w:sz w:val="40"/>
                <w:szCs w:val="40"/>
              </w:rPr>
              <w:t xml:space="preserve">s = 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>2 * (</w:t>
            </w:r>
            <w:r>
              <w:rPr>
                <w:rFonts w:ascii="Dancing Script" w:hAnsi="Dancing Script"/>
                <w:b/>
                <w:bCs/>
                <w:sz w:val="40"/>
                <w:szCs w:val="40"/>
              </w:rPr>
              <w:t>e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>+1)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  <w:t>o sucessor de um número natural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  <w:t>o quadrado de um número mais um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  <w:t>o triplo de um número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  <w:t>o quadrado da soma de dois números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  <w:t>a metade de um número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119" w:after="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/>
      </w:r>
      <w:r>
        <w:br w:type="page"/>
      </w:r>
    </w:p>
    <w:p>
      <w:pPr>
        <w:pStyle w:val="Normal"/>
        <w:rPr/>
      </w:pPr>
      <w:r>
        <w:rPr>
          <w:b/>
          <w:bCs/>
        </w:rPr>
        <w:t>2.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Produre o par de cada expressão abaixo: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81915</wp:posOffset>
            </wp:positionH>
            <wp:positionV relativeFrom="paragraph">
              <wp:posOffset>268605</wp:posOffset>
            </wp:positionV>
            <wp:extent cx="727075" cy="7162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860425</wp:posOffset>
                </wp:positionH>
                <wp:positionV relativeFrom="paragraph">
                  <wp:posOffset>551180</wp:posOffset>
                </wp:positionV>
                <wp:extent cx="217170" cy="203200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67.75pt;margin-top:43.4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42340" cy="927735"/>
            <wp:effectExtent l="0" t="0" r="0" b="0"/>
            <wp:wrapSquare wrapText="largest"/>
            <wp:docPr id="3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4">
            <wp:simplePos x="0" y="0"/>
            <wp:positionH relativeFrom="column">
              <wp:posOffset>4389755</wp:posOffset>
            </wp:positionH>
            <wp:positionV relativeFrom="paragraph">
              <wp:posOffset>128270</wp:posOffset>
            </wp:positionV>
            <wp:extent cx="1003935" cy="989330"/>
            <wp:effectExtent l="0" t="0" r="0" b="0"/>
            <wp:wrapSquare wrapText="largest"/>
            <wp:docPr id="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772160" cy="760730"/>
            <wp:effectExtent l="0" t="0" r="0" b="0"/>
            <wp:wrapSquare wrapText="largest"/>
            <wp:docPr id="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217170" cy="203200"/>
                <wp:effectExtent l="0" t="0" r="0" b="0"/>
                <wp:wrapNone/>
                <wp:docPr id="6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II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3">
            <wp:simplePos x="0" y="0"/>
            <wp:positionH relativeFrom="column">
              <wp:align>center</wp:align>
            </wp:positionH>
            <wp:positionV relativeFrom="paragraph">
              <wp:posOffset>168275</wp:posOffset>
            </wp:positionV>
            <wp:extent cx="929640" cy="915670"/>
            <wp:effectExtent l="0" t="0" r="0" b="0"/>
            <wp:wrapSquare wrapText="largest"/>
            <wp:docPr id="7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791845" cy="780415"/>
            <wp:effectExtent l="0" t="0" r="0" b="0"/>
            <wp:wrapSquare wrapText="largest"/>
            <wp:docPr id="8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217170" cy="203200"/>
                <wp:effectExtent l="0" t="0" r="0" b="0"/>
                <wp:wrapNone/>
                <wp:docPr id="9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III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2">
            <wp:simplePos x="0" y="0"/>
            <wp:positionH relativeFrom="column">
              <wp:posOffset>4436745</wp:posOffset>
            </wp:positionH>
            <wp:positionV relativeFrom="paragraph">
              <wp:posOffset>260985</wp:posOffset>
            </wp:positionV>
            <wp:extent cx="991235" cy="976630"/>
            <wp:effectExtent l="0" t="0" r="0" b="0"/>
            <wp:wrapSquare wrapText="largest"/>
            <wp:docPr id="10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777875" cy="766445"/>
            <wp:effectExtent l="0" t="0" r="0" b="0"/>
            <wp:wrapSquare wrapText="largest"/>
            <wp:docPr id="1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217170" cy="203200"/>
                <wp:effectExtent l="0" t="0" r="0" b="0"/>
                <wp:wrapNone/>
                <wp:docPr id="1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IV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align>center</wp:align>
            </wp:positionH>
            <wp:positionV relativeFrom="paragraph">
              <wp:posOffset>83820</wp:posOffset>
            </wp:positionV>
            <wp:extent cx="990600" cy="975995"/>
            <wp:effectExtent l="0" t="0" r="0" b="0"/>
            <wp:wrapSquare wrapText="largest"/>
            <wp:docPr id="13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43180</wp:posOffset>
            </wp:positionH>
            <wp:positionV relativeFrom="paragraph">
              <wp:posOffset>123825</wp:posOffset>
            </wp:positionV>
            <wp:extent cx="808990" cy="796925"/>
            <wp:effectExtent l="0" t="0" r="0" b="0"/>
            <wp:wrapSquare wrapText="largest"/>
            <wp:docPr id="14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217170" cy="203200"/>
                <wp:effectExtent l="0" t="0" r="0" b="0"/>
                <wp:wrapNone/>
                <wp:docPr id="15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V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4511040</wp:posOffset>
            </wp:positionH>
            <wp:positionV relativeFrom="paragraph">
              <wp:posOffset>191770</wp:posOffset>
            </wp:positionV>
            <wp:extent cx="1047115" cy="1032510"/>
            <wp:effectExtent l="0" t="0" r="0" b="0"/>
            <wp:wrapSquare wrapText="largest"/>
            <wp:docPr id="16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00735" cy="788670"/>
            <wp:effectExtent l="0" t="0" r="0" b="0"/>
            <wp:wrapSquare wrapText="largest"/>
            <wp:docPr id="1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217170" cy="203200"/>
                <wp:effectExtent l="0" t="0" r="0" b="0"/>
                <wp:wrapNone/>
                <wp:docPr id="18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VI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posOffset>3350895</wp:posOffset>
            </wp:positionH>
            <wp:positionV relativeFrom="paragraph">
              <wp:posOffset>82550</wp:posOffset>
            </wp:positionV>
            <wp:extent cx="1076960" cy="1060450"/>
            <wp:effectExtent l="0" t="0" r="0" b="0"/>
            <wp:wrapSquare wrapText="largest"/>
            <wp:docPr id="19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35025" cy="822960"/>
            <wp:effectExtent l="0" t="0" r="0" b="0"/>
            <wp:wrapSquare wrapText="largest"/>
            <wp:docPr id="20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217170" cy="203200"/>
                <wp:effectExtent l="0" t="0" r="0" b="0"/>
                <wp:wrapNone/>
                <wp:docPr id="2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VII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VII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80770" cy="1064260"/>
            <wp:effectExtent l="0" t="0" r="0" b="0"/>
            <wp:wrapSquare wrapText="largest"/>
            <wp:docPr id="22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17880" cy="805180"/>
            <wp:effectExtent l="0" t="0" r="0" b="0"/>
            <wp:wrapSquare wrapText="largest"/>
            <wp:docPr id="2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317500" cy="405130"/>
                <wp:effectExtent l="0" t="0" r="0" b="0"/>
                <wp:wrapNone/>
                <wp:docPr id="2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40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24.9pt;height:31.8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VIII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3599815</wp:posOffset>
            </wp:positionH>
            <wp:positionV relativeFrom="paragraph">
              <wp:posOffset>47625</wp:posOffset>
            </wp:positionV>
            <wp:extent cx="1149985" cy="1133475"/>
            <wp:effectExtent l="0" t="0" r="0" b="0"/>
            <wp:wrapSquare wrapText="largest"/>
            <wp:docPr id="25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17880" cy="805180"/>
            <wp:effectExtent l="0" t="0" r="0" b="0"/>
            <wp:wrapSquare wrapText="largest"/>
            <wp:docPr id="26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46355</wp:posOffset>
                </wp:positionH>
                <wp:positionV relativeFrom="paragraph">
                  <wp:posOffset>265430</wp:posOffset>
                </wp:positionV>
                <wp:extent cx="217170" cy="203200"/>
                <wp:effectExtent l="0" t="0" r="0" b="0"/>
                <wp:wrapNone/>
                <wp:docPr id="27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CC9900"/>
                                <w:lang w:val="en-US"/>
                              </w:rPr>
                              <w:t>IX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.65pt;margin-top:20.9pt;width:17pt;height:15.9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CC9900"/>
                          <w:lang w:val="en-US"/>
                        </w:rPr>
                        <w:t>IX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4462780</wp:posOffset>
                </wp:positionH>
                <wp:positionV relativeFrom="paragraph">
                  <wp:posOffset>843915</wp:posOffset>
                </wp:positionV>
                <wp:extent cx="1200150" cy="303530"/>
                <wp:effectExtent l="0" t="0" r="0" b="0"/>
                <wp:wrapNone/>
                <wp:docPr id="28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20" cy="30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  <w:b/>
                                <w:bCs/>
                                <w:rFonts w:eastAsia="DejaVu Sans" w:cs="Noto Sans Devanagari" w:ascii="Calibri" w:hAnsi="Calibri"/>
                                <w:color w:val="333333"/>
                                <w:lang w:val="en-US"/>
                              </w:rPr>
                              <w:t>DPO: ___ ___ ___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style="position:absolute;margin-left:351.4pt;margin-top:66.45pt;width:94.4pt;height:23.8pt" type="shapetype_202">
                <v:textbox>
                  <w:txbxContent>
                    <w:p>
                      <w:pPr>
                        <w:overflowPunct w:val="false"/>
                        <w:spacing w:before="0" w:after="0"/>
                        <w:rPr/>
                      </w:pPr>
                      <w:r>
                        <w:rPr>
                          <w:kern w:val="0"/>
                          <w:sz w:val="24"/>
                          <w:szCs w:val="24"/>
                          <w:b/>
                          <w:bCs/>
                          <w:rFonts w:eastAsia="DejaVu Sans" w:cs="Noto Sans Devanagari" w:ascii="Calibri" w:hAnsi="Calibri"/>
                          <w:color w:val="333333"/>
                          <w:lang w:val="en-US"/>
                        </w:rPr>
                        <w:t>DPO: ___ ___ ___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sectPr>
      <w:headerReference w:type="default" r:id="rId20"/>
      <w:headerReference w:type="first" r:id="rId21"/>
      <w:type w:val="nextPage"/>
      <w:pgSz w:w="11906" w:h="16838"/>
      <w:pgMar w:left="1134" w:right="1134" w:header="493" w:top="2098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ancing Script">
    <w:charset w:val="01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820" w:leader="none"/>
        <w:tab w:val="left" w:pos="7371" w:leader="none"/>
      </w:tabs>
      <w:spacing w:before="119" w:after="0"/>
      <w:ind w:right="0" w:hanging="0"/>
      <w:rPr>
        <w:rStyle w:val="SubtleReference"/>
        <w:rFonts w:cs="Calibri"/>
        <w:b/>
        <w:b/>
        <w:caps w:val="false"/>
        <w:smallCaps w:val="false"/>
        <w:color w:val="auto"/>
        <w:u w:val="none"/>
      </w:rPr>
    </w:pPr>
    <w:r>
      <w:rPr>
        <w:rFonts w:cs="Calibri"/>
        <w:b/>
        <w:caps w:val="false"/>
        <w:smallCaps w:val="false"/>
        <w:color w:val="auto"/>
        <w:u w:val="no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7371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Instituto de Educação Infantil e Juvenil</w:t>
    </w:r>
  </w:p>
  <w:p>
    <w:pPr>
      <w:pStyle w:val="Normal"/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________, 20</w:t>
    </w:r>
    <w:r>
      <w:rPr>
        <w:rStyle w:val="SubtleReference"/>
        <w:rFonts w:eastAsia="Arial Unicode MS" w:cs="Calibri"/>
        <w:caps w:val="false"/>
        <w:smallCaps w:val="false"/>
        <w:color w:val="auto"/>
        <w:kern w:val="2"/>
        <w:sz w:val="24"/>
        <w:szCs w:val="24"/>
        <w:u w:val="none"/>
        <w:lang w:eastAsia="zh-CN" w:bidi="hi-IN"/>
      </w:rPr>
      <w:t>20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. Londrina,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-720090</wp:posOffset>
          </wp:positionH>
          <wp:positionV relativeFrom="paragraph">
            <wp:posOffset>-1753235</wp:posOffset>
          </wp:positionV>
          <wp:extent cx="7557770" cy="1828165"/>
          <wp:effectExtent l="0" t="0" r="0" b="0"/>
          <wp:wrapNone/>
          <wp:docPr id="29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9" r="-9" b="-3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ubtleReference"/>
        <w:rFonts w:cs="Calibri"/>
        <w:caps w:val="false"/>
        <w:smallCaps w:val="false"/>
        <w:color w:val="auto"/>
        <w:u w:val="none"/>
      </w:rPr>
      <w:t>8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de abril.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Nome: ____________________________________ Turma:</w:t>
      <w:tab/>
      <w:t>8</w:t>
    </w:r>
    <w:r>
      <w:rPr>
        <w:rStyle w:val="SubtleReference"/>
        <w:rFonts w:cs="Calibri"/>
        <w:caps w:val="false"/>
        <w:smallCaps w:val="false"/>
        <w:color w:val="auto"/>
        <w:u w:val="none"/>
        <w:vertAlign w:val="superscript"/>
      </w:rPr>
      <w:t>o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Ano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Área do conhecimento: </w:t>
    </w:r>
    <w:r>
      <w:rPr>
        <w:rStyle w:val="SubtleReference"/>
        <w:rFonts w:cs="Calibri"/>
        <w:b/>
        <w:bCs/>
        <w:i w:val="false"/>
        <w:iCs w:val="false"/>
        <w:caps w:val="false"/>
        <w:smallCaps w:val="false"/>
        <w:color w:val="auto"/>
        <w:u w:val="none"/>
      </w:rPr>
      <w:t xml:space="preserve">MATEMÁTICA                                              </w:t>
    </w:r>
    <w:r>
      <w:rPr>
        <w:rStyle w:val="SubtleReference"/>
        <w:rFonts w:cs="Calibri"/>
        <w:i w:val="false"/>
        <w:iCs w:val="false"/>
        <w:caps w:val="false"/>
        <w:smallCaps w:val="false"/>
        <w:color w:val="auto"/>
        <w:u w:val="none"/>
      </w:rPr>
      <w:t>Professora Silvia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0" w:right="0" w:hanging="0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Arial Unicode MS" w:cs="Tahoma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TextodebaloChar">
    <w:name w:val="Texto de balão Char"/>
    <w:qFormat/>
    <w:rPr>
      <w:rFonts w:ascii="Tahoma" w:hAnsi="Tahoma" w:eastAsia="Arial Unicode MS" w:cs="Mangal"/>
      <w:kern w:val="2"/>
      <w:sz w:val="16"/>
      <w:szCs w:val="14"/>
      <w:lang w:bidi="hi-IN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alibri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</w:pPr>
    <w:rPr/>
  </w:style>
  <w:style w:type="paragraph" w:styleId="Footer">
    <w:name w:val="Footer"/>
    <w:basedOn w:val="Normal"/>
    <w:pPr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 w:cs="Times New Roman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Text">
    <w:name w:val="Text"/>
    <w:basedOn w:val="Caption1"/>
    <w:qFormat/>
    <w:pPr/>
    <w:rPr/>
  </w:style>
  <w:style w:type="paragraph" w:styleId="00IEIJ">
    <w:name w:val="00.IEIJ"/>
    <w:next w:val="03TextoIEIJ"/>
    <w:qFormat/>
    <w:pPr>
      <w:keepNext w:val="true"/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Noto Sans CJK SC Regular" w:cs="Arial"/>
      <w:color w:val="auto"/>
      <w:kern w:val="0"/>
      <w:sz w:val="22"/>
      <w:szCs w:val="28"/>
      <w:lang w:val="pt-BR" w:eastAsia="zh-CN" w:bidi="hi-IN"/>
    </w:rPr>
  </w:style>
  <w:style w:type="paragraph" w:styleId="01TtuloIEIJ">
    <w:name w:val="01. Título - IEIJ"/>
    <w:basedOn w:val="00IEIJ"/>
    <w:next w:val="03TextoIEIJ"/>
    <w:qFormat/>
    <w:pPr>
      <w:keepNext w:val="false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styleId="03TextoIEIJ">
    <w:name w:val="03. Texto - IEIJ"/>
    <w:basedOn w:val="00IEIJ"/>
    <w:qFormat/>
    <w:pPr>
      <w:keepNext w:val="false"/>
      <w:spacing w:before="120" w:after="0"/>
    </w:pPr>
    <w:rPr>
      <w:rFonts w:cs="Calibri"/>
      <w:color w:val="666666"/>
      <w:sz w:val="24"/>
      <w:szCs w:val="22"/>
    </w:rPr>
  </w:style>
  <w:style w:type="paragraph" w:styleId="04ListaIEIJ">
    <w:name w:val="04. Lista - IEIJ"/>
    <w:basedOn w:val="00IEIJ"/>
    <w:qFormat/>
    <w:pPr>
      <w:ind w:left="357" w:right="0" w:hanging="357"/>
    </w:pPr>
    <w:rPr>
      <w:sz w:val="24"/>
    </w:rPr>
  </w:style>
  <w:style w:type="paragraph" w:styleId="02SubttuloIEIJ">
    <w:name w:val="02. Subtítulo - IEIJ"/>
    <w:basedOn w:val="00IEIJ"/>
    <w:next w:val="03TextoIEIJ"/>
    <w:qFormat/>
    <w:pPr>
      <w:keepNext w:val="false"/>
    </w:pPr>
    <w:rPr>
      <w:i/>
      <w:kern w:val="2"/>
      <w:sz w:val="32"/>
      <w:szCs w:val="32"/>
      <w:u w:val="double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9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LibreOffice/6.1.5.2$Linux_X86_64 LibreOffice_project/10$Build-2</Application>
  <Pages>2</Pages>
  <Words>120</Words>
  <Characters>577</Characters>
  <CharactersWithSpaces>729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2020-03-20T09:53:01Z</dcterms:created>
  <dc:creator/>
  <dc:description/>
  <dc:language>en-US</dc:language>
  <cp:lastModifiedBy/>
  <dcterms:modified xsi:type="dcterms:W3CDTF">2020-04-06T11:17:40Z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