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FA5" w:rsidRDefault="008C1081">
      <w:pPr>
        <w:shd w:val="clear" w:color="auto" w:fill="FFFFFF"/>
        <w:spacing w:before="0" w:after="200" w:line="288" w:lineRule="auto"/>
        <w:jc w:val="center"/>
      </w:pPr>
      <w:bookmarkStart w:id="0" w:name="_GoBack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866775</wp:posOffset>
            </wp:positionH>
            <wp:positionV relativeFrom="paragraph">
              <wp:posOffset>114300</wp:posOffset>
            </wp:positionV>
            <wp:extent cx="4020676" cy="1672762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676" cy="1672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603FA5" w:rsidRDefault="00603FA5">
      <w:pPr>
        <w:shd w:val="clear" w:color="auto" w:fill="FFFFFF"/>
        <w:spacing w:before="0" w:after="200" w:line="288" w:lineRule="auto"/>
        <w:jc w:val="center"/>
      </w:pPr>
    </w:p>
    <w:p w:rsidR="00603FA5" w:rsidRDefault="00603FA5">
      <w:pPr>
        <w:shd w:val="clear" w:color="auto" w:fill="FFFFFF"/>
        <w:spacing w:before="0" w:after="200" w:line="288" w:lineRule="auto"/>
        <w:jc w:val="center"/>
      </w:pPr>
    </w:p>
    <w:p w:rsidR="00603FA5" w:rsidRDefault="00603FA5">
      <w:pPr>
        <w:shd w:val="clear" w:color="auto" w:fill="FFFFFF"/>
        <w:spacing w:before="0" w:after="200" w:line="288" w:lineRule="auto"/>
        <w:jc w:val="center"/>
      </w:pPr>
    </w:p>
    <w:p w:rsidR="00603FA5" w:rsidRDefault="00603FA5">
      <w:pPr>
        <w:shd w:val="clear" w:color="auto" w:fill="FFFFFF"/>
        <w:spacing w:before="0" w:after="200" w:line="288" w:lineRule="auto"/>
        <w:jc w:val="center"/>
        <w:rPr>
          <w:rFonts w:ascii="Amatic SC" w:eastAsia="Amatic SC" w:hAnsi="Amatic SC" w:cs="Amatic SC"/>
          <w:b/>
          <w:sz w:val="50"/>
          <w:szCs w:val="50"/>
          <w:u w:val="single"/>
        </w:rPr>
      </w:pPr>
    </w:p>
    <w:p w:rsidR="00603FA5" w:rsidRDefault="008C1081">
      <w:pPr>
        <w:shd w:val="clear" w:color="auto" w:fill="FFFFFF"/>
        <w:spacing w:before="0" w:after="200" w:line="288" w:lineRule="auto"/>
        <w:jc w:val="center"/>
        <w:rPr>
          <w:rFonts w:ascii="Amatic SC" w:eastAsia="Amatic SC" w:hAnsi="Amatic SC" w:cs="Amatic SC"/>
          <w:b/>
          <w:sz w:val="40"/>
          <w:szCs w:val="40"/>
          <w:u w:val="single"/>
        </w:rPr>
      </w:pPr>
      <w:r>
        <w:rPr>
          <w:rFonts w:ascii="Amatic SC" w:eastAsia="Amatic SC" w:hAnsi="Amatic SC" w:cs="Amatic SC"/>
          <w:b/>
          <w:sz w:val="40"/>
          <w:szCs w:val="40"/>
          <w:u w:val="single"/>
        </w:rPr>
        <w:t>Projeto: Matemática para um mundo melhor”</w:t>
      </w:r>
    </w:p>
    <w:p w:rsidR="00603FA5" w:rsidRDefault="008C1081">
      <w:pPr>
        <w:shd w:val="clear" w:color="auto" w:fill="FFFFFF"/>
        <w:spacing w:before="0" w:after="120" w:line="276" w:lineRule="auto"/>
        <w:ind w:firstLine="708"/>
        <w:jc w:val="both"/>
      </w:pPr>
      <w:r>
        <w:t>O Dia Internacional da Matemática (IDM) é uma celebração mundial comemorada em 14 de março. Neste ano, todos os países serão convidados a participar de atividades para alunos e público em geral, em escolas, museus, bibliotecas e outros espaços.</w:t>
      </w:r>
    </w:p>
    <w:p w:rsidR="00603FA5" w:rsidRDefault="008C1081">
      <w:pPr>
        <w:shd w:val="clear" w:color="auto" w:fill="FFFFFF"/>
        <w:spacing w:before="0" w:after="120" w:line="276" w:lineRule="auto"/>
        <w:ind w:firstLine="708"/>
        <w:jc w:val="both"/>
      </w:pPr>
      <w:r>
        <w:t>O dia 14 de</w:t>
      </w:r>
      <w:r>
        <w:t xml:space="preserve"> março foi escolhido como data para o IDM porque já era comemorado em muitos países como o Dia do </w:t>
      </w:r>
      <w:proofErr w:type="spellStart"/>
      <w:r>
        <w:t>Pi</w:t>
      </w:r>
      <w:proofErr w:type="spellEnd"/>
      <w:r>
        <w:t xml:space="preserve">, com base no fato de que alguns países o escrevem como 3/14 e a constante matemática </w:t>
      </w:r>
      <w:proofErr w:type="spellStart"/>
      <w:r>
        <w:t>Pi</w:t>
      </w:r>
      <w:proofErr w:type="spellEnd"/>
      <w:r>
        <w:t xml:space="preserve"> é de aproximadamente 3,14.</w:t>
      </w:r>
    </w:p>
    <w:p w:rsidR="00603FA5" w:rsidRDefault="008C1081">
      <w:pPr>
        <w:shd w:val="clear" w:color="auto" w:fill="FFFFFF"/>
        <w:spacing w:before="0" w:line="360" w:lineRule="auto"/>
      </w:pPr>
      <w:r>
        <w:t xml:space="preserve">Saiba mais em: </w:t>
      </w:r>
      <w:hyperlink r:id="rId8">
        <w:r>
          <w:rPr>
            <w:color w:val="1155CC"/>
            <w:u w:val="single"/>
          </w:rPr>
          <w:t>https://www.idm314.org/</w:t>
        </w:r>
      </w:hyperlink>
    </w:p>
    <w:p w:rsidR="00603FA5" w:rsidRDefault="00603FA5">
      <w:pPr>
        <w:shd w:val="clear" w:color="auto" w:fill="FFFFFF"/>
        <w:spacing w:before="0" w:line="360" w:lineRule="auto"/>
      </w:pPr>
    </w:p>
    <w:p w:rsidR="00603FA5" w:rsidRDefault="008C1081">
      <w:pPr>
        <w:shd w:val="clear" w:color="auto" w:fill="FFFFFF"/>
        <w:spacing w:before="0" w:line="360" w:lineRule="auto"/>
        <w:jc w:val="both"/>
      </w:pPr>
      <w:r>
        <w:rPr>
          <w:b/>
        </w:rPr>
        <w:t>Objetivo:</w:t>
      </w:r>
      <w:r>
        <w:t xml:space="preserve"> </w:t>
      </w:r>
      <w:r>
        <w:rPr>
          <w:highlight w:val="white"/>
        </w:rPr>
        <w:t>Oferecer a oportunidade de explicar e celebrar o papel essencial que a matemática e a educação matemática desempenham nos avanços científicos e tecnológicos, melhorando a qualidade de vida, empoderando m</w:t>
      </w:r>
      <w:r>
        <w:rPr>
          <w:highlight w:val="white"/>
        </w:rPr>
        <w:t>ulheres e meninas e contribuindo para o cumprimento dos Objetivos de Desenvolvimento Sustentável da Agenda 2030 das Nações Unidas.</w:t>
      </w:r>
    </w:p>
    <w:p w:rsidR="00603FA5" w:rsidRDefault="00603FA5">
      <w:pPr>
        <w:shd w:val="clear" w:color="auto" w:fill="FFFFFF"/>
        <w:spacing w:before="0" w:line="360" w:lineRule="auto"/>
      </w:pPr>
    </w:p>
    <w:p w:rsidR="00603FA5" w:rsidRDefault="008C1081">
      <w:pPr>
        <w:shd w:val="clear" w:color="auto" w:fill="FFFFFF"/>
        <w:spacing w:before="0" w:line="360" w:lineRule="auto"/>
        <w:rPr>
          <w:b/>
        </w:rPr>
      </w:pPr>
      <w:r>
        <w:rPr>
          <w:b/>
        </w:rPr>
        <w:t>Desafio dos cartazes</w:t>
      </w:r>
    </w:p>
    <w:p w:rsidR="00603FA5" w:rsidRDefault="008C1081">
      <w:pPr>
        <w:shd w:val="clear" w:color="auto" w:fill="FFFFFF"/>
        <w:spacing w:before="0" w:after="120" w:line="276" w:lineRule="auto"/>
        <w:ind w:firstLine="708"/>
        <w:jc w:val="both"/>
      </w:pPr>
      <w:r>
        <w:t>Em 2021, o tema do IDM é Matemática para um Mundo Melhor. Crie um pôster que mostre uma maneira de torn</w:t>
      </w:r>
      <w:r>
        <w:t>ar o mundo um pouco melhor usando a matemática. Em vez de palavras, use imagens combinadas com números, fórmulas, formas geométricas e outros elementos matemáticos para expressar sua ideia. Use a matemática para que as pessoas em todo o mundo possam entend</w:t>
      </w:r>
      <w:r>
        <w:t>ê-la, mesmo que não falem sua língua.</w:t>
      </w:r>
    </w:p>
    <w:p w:rsidR="00603FA5" w:rsidRDefault="008C1081">
      <w:pPr>
        <w:shd w:val="clear" w:color="auto" w:fill="FFFFFF"/>
        <w:spacing w:before="0" w:after="120" w:line="276" w:lineRule="auto"/>
        <w:ind w:firstLine="708"/>
      </w:pPr>
      <w:r>
        <w:t xml:space="preserve">O Pôster deve ser enviado até 1 de março de 2021. </w:t>
      </w:r>
    </w:p>
    <w:p w:rsidR="00603FA5" w:rsidRDefault="008C1081">
      <w:pPr>
        <w:shd w:val="clear" w:color="auto" w:fill="FFFFFF"/>
        <w:spacing w:before="0" w:line="360" w:lineRule="auto"/>
      </w:pPr>
      <w:r>
        <w:t xml:space="preserve">Saiba mais em: </w:t>
      </w:r>
      <w:hyperlink r:id="rId9">
        <w:r>
          <w:rPr>
            <w:color w:val="1155CC"/>
            <w:u w:val="single"/>
          </w:rPr>
          <w:t>https://www.idm314.org/2021-poster-challenge.html</w:t>
        </w:r>
      </w:hyperlink>
    </w:p>
    <w:p w:rsidR="00603FA5" w:rsidRDefault="008C1081">
      <w:pPr>
        <w:shd w:val="clear" w:color="auto" w:fill="FFFFFF"/>
        <w:spacing w:before="0" w:line="360" w:lineRule="auto"/>
      </w:pPr>
      <w:r>
        <w:t xml:space="preserve">Materiais para se basear: </w:t>
      </w:r>
      <w:hyperlink r:id="rId10">
        <w:r>
          <w:rPr>
            <w:color w:val="1155CC"/>
            <w:u w:val="single"/>
          </w:rPr>
          <w:t>https://betterworld.idm314.org/</w:t>
        </w:r>
      </w:hyperlink>
    </w:p>
    <w:p w:rsidR="00603FA5" w:rsidRDefault="00603FA5">
      <w:pPr>
        <w:shd w:val="clear" w:color="auto" w:fill="FFFFFF"/>
        <w:spacing w:before="0" w:line="360" w:lineRule="auto"/>
        <w:rPr>
          <w:sz w:val="26"/>
          <w:szCs w:val="26"/>
        </w:rPr>
      </w:pPr>
    </w:p>
    <w:p w:rsidR="00603FA5" w:rsidRDefault="008C1081">
      <w:pPr>
        <w:shd w:val="clear" w:color="auto" w:fill="FFFFFF"/>
        <w:spacing w:before="0"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114300" distB="114300" distL="114300" distR="114300">
            <wp:extent cx="6119820" cy="939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FA5" w:rsidRDefault="008C1081">
      <w:pPr>
        <w:shd w:val="clear" w:color="auto" w:fill="FFFFFF"/>
        <w:spacing w:before="0"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Proposta inicial</w:t>
      </w:r>
    </w:p>
    <w:p w:rsidR="00603FA5" w:rsidRDefault="008C1081">
      <w:pPr>
        <w:shd w:val="clear" w:color="auto" w:fill="FFFFFF"/>
        <w:spacing w:before="0"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Parte 1:</w:t>
      </w:r>
    </w:p>
    <w:p w:rsidR="00603FA5" w:rsidRDefault="008C1081">
      <w:pPr>
        <w:numPr>
          <w:ilvl w:val="0"/>
          <w:numId w:val="2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Divulgação do evento, discussão em grupo e apresentação da proposta;</w:t>
      </w:r>
    </w:p>
    <w:p w:rsidR="00603FA5" w:rsidRDefault="008C1081">
      <w:pPr>
        <w:numPr>
          <w:ilvl w:val="0"/>
          <w:numId w:val="2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Exploração dos materiais de forma individual;</w:t>
      </w:r>
    </w:p>
    <w:p w:rsidR="00603FA5" w:rsidRDefault="008C1081">
      <w:pPr>
        <w:numPr>
          <w:ilvl w:val="0"/>
          <w:numId w:val="2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Tomada de consciência e levantamento das ideias em grupo;</w:t>
      </w:r>
    </w:p>
    <w:p w:rsidR="00603FA5" w:rsidRDefault="008C1081">
      <w:pPr>
        <w:numPr>
          <w:ilvl w:val="0"/>
          <w:numId w:val="2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Listagem das ideias, respeitando as regras do desafio;</w:t>
      </w:r>
    </w:p>
    <w:p w:rsidR="00603FA5" w:rsidRDefault="008C1081">
      <w:pPr>
        <w:numPr>
          <w:ilvl w:val="0"/>
          <w:numId w:val="2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Tomada de consciência.</w:t>
      </w:r>
    </w:p>
    <w:p w:rsidR="00603FA5" w:rsidRDefault="00603FA5">
      <w:pPr>
        <w:shd w:val="clear" w:color="auto" w:fill="FFFFFF"/>
        <w:spacing w:before="0" w:line="360" w:lineRule="auto"/>
        <w:rPr>
          <w:sz w:val="26"/>
          <w:szCs w:val="26"/>
        </w:rPr>
      </w:pPr>
    </w:p>
    <w:p w:rsidR="00603FA5" w:rsidRDefault="008C1081">
      <w:pPr>
        <w:shd w:val="clear" w:color="auto" w:fill="FFFFFF"/>
        <w:spacing w:before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Parte 2:</w:t>
      </w:r>
    </w:p>
    <w:p w:rsidR="00603FA5" w:rsidRDefault="008C1081">
      <w:pPr>
        <w:numPr>
          <w:ilvl w:val="0"/>
          <w:numId w:val="1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Exploração dos recursos tecnológicos;</w:t>
      </w:r>
    </w:p>
    <w:p w:rsidR="00603FA5" w:rsidRDefault="008C1081">
      <w:pPr>
        <w:numPr>
          <w:ilvl w:val="0"/>
          <w:numId w:val="1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Estudo dos estilos artísti</w:t>
      </w:r>
      <w:r>
        <w:rPr>
          <w:sz w:val="26"/>
          <w:szCs w:val="26"/>
        </w:rPr>
        <w:t>cos apresentados em “Dicas para criar seu Pôster”;</w:t>
      </w:r>
    </w:p>
    <w:p w:rsidR="00603FA5" w:rsidRDefault="008C1081">
      <w:pPr>
        <w:numPr>
          <w:ilvl w:val="0"/>
          <w:numId w:val="1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Levantamento da ideia de construção para o Pôster (individual);</w:t>
      </w:r>
    </w:p>
    <w:p w:rsidR="00603FA5" w:rsidRDefault="008C1081">
      <w:pPr>
        <w:numPr>
          <w:ilvl w:val="0"/>
          <w:numId w:val="1"/>
        </w:numPr>
        <w:shd w:val="clear" w:color="auto" w:fill="FFFFFF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Tomada de consciência.</w:t>
      </w:r>
    </w:p>
    <w:p w:rsidR="00603FA5" w:rsidRDefault="00603FA5">
      <w:pPr>
        <w:shd w:val="clear" w:color="auto" w:fill="FFFFFF"/>
        <w:spacing w:before="0" w:line="360" w:lineRule="auto"/>
        <w:rPr>
          <w:sz w:val="26"/>
          <w:szCs w:val="26"/>
        </w:rPr>
      </w:pPr>
    </w:p>
    <w:p w:rsidR="00603FA5" w:rsidRDefault="00603FA5">
      <w:pPr>
        <w:shd w:val="clear" w:color="auto" w:fill="FFFFFF"/>
        <w:spacing w:before="120" w:after="120" w:line="360" w:lineRule="auto"/>
        <w:jc w:val="both"/>
        <w:rPr>
          <w:sz w:val="26"/>
          <w:szCs w:val="26"/>
        </w:rPr>
      </w:pPr>
    </w:p>
    <w:sectPr w:rsidR="00603FA5">
      <w:headerReference w:type="default" r:id="rId12"/>
      <w:headerReference w:type="first" r:id="rId13"/>
      <w:footerReference w:type="first" r:id="rId14"/>
      <w:pgSz w:w="11906" w:h="16838"/>
      <w:pgMar w:top="2098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1081" w:rsidRDefault="008C1081">
      <w:pPr>
        <w:spacing w:before="0"/>
      </w:pPr>
      <w:r>
        <w:separator/>
      </w:r>
    </w:p>
  </w:endnote>
  <w:endnote w:type="continuationSeparator" w:id="0">
    <w:p w:rsidR="008C1081" w:rsidRDefault="008C10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FA5" w:rsidRDefault="00603FA5">
    <w:pPr>
      <w:jc w:val="right"/>
      <w:rPr>
        <w:rFonts w:ascii="Book Antiqua" w:eastAsia="Book Antiqua" w:hAnsi="Book Antiqua" w:cs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1081" w:rsidRDefault="008C1081">
      <w:pPr>
        <w:spacing w:before="0"/>
      </w:pPr>
      <w:r>
        <w:separator/>
      </w:r>
    </w:p>
  </w:footnote>
  <w:footnote w:type="continuationSeparator" w:id="0">
    <w:p w:rsidR="008C1081" w:rsidRDefault="008C10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FA5" w:rsidRDefault="008C1081">
    <w:pPr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FA5" w:rsidRDefault="008C1081">
    <w:pPr>
      <w:tabs>
        <w:tab w:val="left" w:pos="7371"/>
      </w:tabs>
      <w:spacing w:before="57" w:line="360" w:lineRule="auto"/>
      <w:ind w:left="1797"/>
    </w:pPr>
    <w:r>
      <w:rPr>
        <w:color w:val="000000"/>
      </w:rPr>
      <w:t>Instituto de Educação Infantil e Juvenil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-313054</wp:posOffset>
          </wp:positionV>
          <wp:extent cx="1756410" cy="69659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775" b="61909"/>
                  <a:stretch>
                    <a:fillRect/>
                  </a:stretch>
                </pic:blipFill>
                <pic:spPr>
                  <a:xfrm>
                    <a:off x="0" y="0"/>
                    <a:ext cx="175641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4128135</wp:posOffset>
          </wp:positionH>
          <wp:positionV relativeFrom="paragraph">
            <wp:posOffset>-313054</wp:posOffset>
          </wp:positionV>
          <wp:extent cx="2710815" cy="64897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56" b="64513"/>
                  <a:stretch>
                    <a:fillRect/>
                  </a:stretch>
                </pic:blipFill>
                <pic:spPr>
                  <a:xfrm>
                    <a:off x="0" y="0"/>
                    <a:ext cx="271081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3FA5" w:rsidRDefault="008C1081">
    <w:pPr>
      <w:spacing w:before="57" w:line="360" w:lineRule="auto"/>
      <w:ind w:left="1797"/>
    </w:pPr>
    <w:r>
      <w:t>Verão</w:t>
    </w:r>
    <w:r>
      <w:rPr>
        <w:color w:val="000000"/>
      </w:rPr>
      <w:t>, 20</w:t>
    </w:r>
    <w:r>
      <w:rPr>
        <w:color w:val="000000"/>
      </w:rPr>
      <w:t>2</w:t>
    </w:r>
    <w:r>
      <w:t>1</w:t>
    </w:r>
    <w:r>
      <w:rPr>
        <w:color w:val="000000"/>
      </w:rPr>
      <w:t xml:space="preserve">. </w:t>
    </w:r>
    <w:proofErr w:type="gramStart"/>
    <w:r>
      <w:rPr>
        <w:color w:val="000000"/>
      </w:rPr>
      <w:t xml:space="preserve">Londrina, </w:t>
    </w:r>
    <w:r>
      <w:t xml:space="preserve"> de</w:t>
    </w:r>
    <w:proofErr w:type="gramEnd"/>
    <w:r>
      <w:t xml:space="preserve"> fevereiro</w:t>
    </w:r>
  </w:p>
  <w:p w:rsidR="00603FA5" w:rsidRDefault="008C1081">
    <w:pPr>
      <w:tabs>
        <w:tab w:val="left" w:pos="7655"/>
      </w:tabs>
      <w:spacing w:before="57" w:line="360" w:lineRule="auto"/>
      <w:ind w:left="1797"/>
    </w:pPr>
    <w:r>
      <w:rPr>
        <w:color w:val="000000"/>
      </w:rPr>
      <w:t>Nome: ____________________________________________ Turma:</w:t>
    </w:r>
  </w:p>
  <w:p w:rsidR="00603FA5" w:rsidRDefault="008C1081">
    <w:pPr>
      <w:tabs>
        <w:tab w:val="left" w:pos="7655"/>
      </w:tabs>
      <w:spacing w:before="57" w:line="360" w:lineRule="auto"/>
      <w:ind w:left="1797"/>
      <w:rPr>
        <w:color w:val="000000"/>
      </w:rPr>
    </w:pPr>
    <w:r>
      <w:rPr>
        <w:color w:val="000000"/>
      </w:rPr>
      <w:t xml:space="preserve">Área do conhecimento: </w:t>
    </w:r>
    <w:r>
      <w:t xml:space="preserve">Matemática             </w:t>
    </w:r>
    <w:r>
      <w:rPr>
        <w:color w:val="000000"/>
      </w:rPr>
      <w:t xml:space="preserve">|        </w:t>
    </w:r>
    <w:r>
      <w:rPr>
        <w:color w:val="000000"/>
      </w:rPr>
      <w:t xml:space="preserve"> </w:t>
    </w:r>
    <w:r>
      <w:t xml:space="preserve">    </w:t>
    </w:r>
    <w:r>
      <w:rPr>
        <w:color w:val="000000"/>
      </w:rPr>
      <w:t xml:space="preserve">Professor(a): </w:t>
    </w:r>
    <w:r>
      <w:t>Anna C. Galli</w: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247650</wp:posOffset>
          </wp:positionV>
          <wp:extent cx="7562850" cy="190500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2361" b="7263"/>
                  <a:stretch>
                    <a:fillRect/>
                  </a:stretch>
                </pic:blipFill>
                <pic:spPr>
                  <a:xfrm>
                    <a:off x="0" y="0"/>
                    <a:ext cx="75628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552D"/>
    <w:multiLevelType w:val="multilevel"/>
    <w:tmpl w:val="E2F44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262FF1"/>
    <w:multiLevelType w:val="multilevel"/>
    <w:tmpl w:val="EDD45B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A5"/>
    <w:rsid w:val="00603FA5"/>
    <w:rsid w:val="008C1081"/>
    <w:rsid w:val="00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E6CF2-291C-4E32-B92B-A6032677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314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etterworld.idm314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m314.org/2021-poster-challenge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Galli</dc:creator>
  <cp:lastModifiedBy>Anna Carolina Galli</cp:lastModifiedBy>
  <cp:revision>2</cp:revision>
  <dcterms:created xsi:type="dcterms:W3CDTF">2021-02-01T19:13:00Z</dcterms:created>
  <dcterms:modified xsi:type="dcterms:W3CDTF">2021-02-01T19:13:00Z</dcterms:modified>
</cp:coreProperties>
</file>